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0858681" w14:textId="0AFA9ACA" w:rsidR="00C8621C" w:rsidRPr="007A2D0F" w:rsidRDefault="00580A9C" w:rsidP="004924F7">
      <w:pPr>
        <w:pStyle w:val="Title"/>
        <w:spacing w:before="0" w:line="240" w:lineRule="auto"/>
        <w:rPr>
          <w:sz w:val="24"/>
          <w:szCs w:val="24"/>
        </w:rPr>
      </w:pPr>
      <w:r w:rsidRPr="007A2D0F">
        <w:rPr>
          <w:sz w:val="24"/>
          <w:szCs w:val="24"/>
        </w:rPr>
        <w:t>ACADEMIC ADVISING</w:t>
      </w:r>
      <w:r w:rsidR="00C8621C" w:rsidRPr="007A2D0F">
        <w:rPr>
          <w:sz w:val="24"/>
          <w:szCs w:val="24"/>
        </w:rPr>
        <w:t xml:space="preserve"> RESOU</w:t>
      </w:r>
      <w:r w:rsidR="001451EC" w:rsidRPr="007A2D0F">
        <w:rPr>
          <w:sz w:val="24"/>
          <w:szCs w:val="24"/>
        </w:rPr>
        <w:t>R</w:t>
      </w:r>
      <w:r w:rsidR="00C8621C" w:rsidRPr="007A2D0F">
        <w:rPr>
          <w:sz w:val="24"/>
          <w:szCs w:val="24"/>
        </w:rPr>
        <w:t>CE CENTER</w:t>
      </w:r>
    </w:p>
    <w:p w14:paraId="507766B0" w14:textId="77777777" w:rsidR="00C8621C" w:rsidRPr="007A2D0F" w:rsidRDefault="00C8621C" w:rsidP="004924F7">
      <w:pPr>
        <w:pStyle w:val="Title"/>
        <w:spacing w:before="0" w:line="240" w:lineRule="auto"/>
        <w:rPr>
          <w:sz w:val="24"/>
          <w:szCs w:val="24"/>
        </w:rPr>
      </w:pPr>
    </w:p>
    <w:p w14:paraId="3DBEF1A3" w14:textId="07E0A71B" w:rsidR="00C8621C" w:rsidRPr="007A2D0F" w:rsidRDefault="00C8621C" w:rsidP="004924F7">
      <w:pPr>
        <w:pStyle w:val="Title"/>
        <w:spacing w:before="0" w:line="240" w:lineRule="auto"/>
        <w:rPr>
          <w:sz w:val="24"/>
          <w:szCs w:val="24"/>
        </w:rPr>
        <w:sectPr w:rsidR="00C8621C" w:rsidRPr="007A2D0F" w:rsidSect="00C8621C">
          <w:headerReference w:type="even" r:id="rId8"/>
          <w:headerReference w:type="default" r:id="rId9"/>
          <w:headerReference w:type="first" r:id="rId10"/>
          <w:pgSz w:w="12240" w:h="15840"/>
          <w:pgMar w:top="792" w:right="720" w:bottom="720" w:left="720" w:header="720" w:footer="720" w:gutter="0"/>
          <w:cols w:space="720"/>
          <w:docGrid w:linePitch="360"/>
        </w:sectPr>
      </w:pPr>
    </w:p>
    <w:p w14:paraId="4A276E57" w14:textId="546177D2" w:rsidR="00C8621C" w:rsidRPr="007A2D0F" w:rsidRDefault="00E82F58" w:rsidP="004924F7">
      <w:pPr>
        <w:pStyle w:val="Subtitle"/>
        <w:spacing w:before="0" w:after="0"/>
        <w:rPr>
          <w:i/>
          <w:iCs/>
          <w:szCs w:val="24"/>
        </w:rPr>
      </w:pPr>
      <w:r w:rsidRPr="007A2D0F">
        <w:rPr>
          <w:i/>
          <w:iCs/>
          <w:noProof/>
          <w:szCs w:val="24"/>
        </w:rPr>
        <w:drawing>
          <wp:anchor distT="0" distB="0" distL="114300" distR="114300" simplePos="0" relativeHeight="251658240" behindDoc="0" locked="0" layoutInCell="1" allowOverlap="1" wp14:anchorId="4E3A5580" wp14:editId="44AE8BF5">
            <wp:simplePos x="0" y="0"/>
            <wp:positionH relativeFrom="column">
              <wp:posOffset>0</wp:posOffset>
            </wp:positionH>
            <wp:positionV relativeFrom="paragraph">
              <wp:posOffset>170180</wp:posOffset>
            </wp:positionV>
            <wp:extent cx="1689735" cy="2396490"/>
            <wp:effectExtent l="0" t="0" r="0" b="0"/>
            <wp:wrapSquare wrapText="bothSides"/>
            <wp:docPr id="4" name="Picture 4" descr="A blue and yellow lighthouse with yellow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ighthouse with yellow rays&#10;&#10;Description automatically generated"/>
                    <pic:cNvPicPr/>
                  </pic:nvPicPr>
                  <pic:blipFill>
                    <a:blip r:embed="rId11"/>
                    <a:stretch>
                      <a:fillRect/>
                    </a:stretch>
                  </pic:blipFill>
                  <pic:spPr>
                    <a:xfrm>
                      <a:off x="0" y="0"/>
                      <a:ext cx="1689735" cy="2396490"/>
                    </a:xfrm>
                    <a:prstGeom prst="rect">
                      <a:avLst/>
                    </a:prstGeom>
                  </pic:spPr>
                </pic:pic>
              </a:graphicData>
            </a:graphic>
            <wp14:sizeRelH relativeFrom="margin">
              <wp14:pctWidth>0</wp14:pctWidth>
            </wp14:sizeRelH>
            <wp14:sizeRelV relativeFrom="margin">
              <wp14:pctHeight>0</wp14:pctHeight>
            </wp14:sizeRelV>
          </wp:anchor>
        </w:drawing>
      </w:r>
      <w:r w:rsidR="00D44C1B" w:rsidRPr="007A2D0F">
        <w:rPr>
          <w:i/>
          <w:iCs/>
          <w:szCs w:val="24"/>
        </w:rPr>
        <w:t xml:space="preserve">Newsletter— </w:t>
      </w:r>
      <w:r w:rsidR="00D20F0B">
        <w:rPr>
          <w:i/>
          <w:iCs/>
          <w:szCs w:val="24"/>
        </w:rPr>
        <w:t>February 13</w:t>
      </w:r>
      <w:r w:rsidR="006E0C1B">
        <w:rPr>
          <w:i/>
          <w:iCs/>
          <w:szCs w:val="24"/>
        </w:rPr>
        <w:t>, 2025</w:t>
      </w:r>
    </w:p>
    <w:p w14:paraId="01BD11C0" w14:textId="045BA59C" w:rsidR="00C8621C" w:rsidRPr="007A2D0F" w:rsidRDefault="00FB7473" w:rsidP="004924F7">
      <w:pPr>
        <w:pStyle w:val="Subtitle"/>
        <w:spacing w:before="0" w:after="0"/>
        <w:rPr>
          <w:i/>
          <w:iCs/>
          <w:szCs w:val="24"/>
        </w:rPr>
        <w:sectPr w:rsidR="00C8621C" w:rsidRPr="007A2D0F" w:rsidSect="00C8621C">
          <w:type w:val="continuous"/>
          <w:pgSz w:w="12240" w:h="15840"/>
          <w:pgMar w:top="792" w:right="720" w:bottom="720" w:left="720" w:header="720" w:footer="720" w:gutter="0"/>
          <w:cols w:space="720"/>
          <w:docGrid w:linePitch="360"/>
        </w:sectPr>
      </w:pPr>
      <w:r w:rsidRPr="007A2D0F">
        <w:rPr>
          <w:i/>
          <w:iCs/>
          <w:szCs w:val="24"/>
        </w:rPr>
        <w:br w:type="textWrapping" w:clear="all"/>
      </w:r>
    </w:p>
    <w:p w14:paraId="0D97A31D" w14:textId="77777777" w:rsidR="00C8621C" w:rsidRPr="007A2D0F" w:rsidRDefault="00C8621C" w:rsidP="004924F7">
      <w:pPr>
        <w:pStyle w:val="Heading1"/>
        <w:spacing w:before="0" w:after="0" w:line="240" w:lineRule="auto"/>
        <w:rPr>
          <w:color w:val="1D1EAA"/>
          <w:szCs w:val="24"/>
        </w:rPr>
        <w:sectPr w:rsidR="00C8621C" w:rsidRPr="007A2D0F" w:rsidSect="00D44C1B">
          <w:type w:val="continuous"/>
          <w:pgSz w:w="12240" w:h="15840"/>
          <w:pgMar w:top="792" w:right="720" w:bottom="720" w:left="720" w:header="720" w:footer="720" w:gutter="0"/>
          <w:cols w:space="720"/>
          <w:docGrid w:linePitch="360"/>
        </w:sectPr>
      </w:pPr>
    </w:p>
    <w:p w14:paraId="57426AED" w14:textId="48F9DDAB" w:rsidR="00A82319" w:rsidRPr="007A2D0F" w:rsidRDefault="000E3AB3" w:rsidP="004924F7">
      <w:pPr>
        <w:pStyle w:val="Heading1"/>
        <w:spacing w:before="0" w:after="0" w:line="240" w:lineRule="auto"/>
        <w:rPr>
          <w:color w:val="1D1EAA"/>
          <w:szCs w:val="24"/>
        </w:rPr>
      </w:pPr>
      <w:r w:rsidRPr="007A2D0F">
        <w:rPr>
          <w:color w:val="1D1EAA"/>
          <w:szCs w:val="24"/>
        </w:rPr>
        <w:t>GOT A QUESTION? ask advising.</w:t>
      </w:r>
      <w:r w:rsidR="00640D3F" w:rsidRPr="007A2D0F">
        <w:rPr>
          <w:color w:val="1D1EAA"/>
          <w:szCs w:val="24"/>
        </w:rPr>
        <w:t xml:space="preserve"> </w:t>
      </w:r>
    </w:p>
    <w:p w14:paraId="34B9D578" w14:textId="77777777" w:rsidR="003A3F3D" w:rsidRPr="007A2D0F" w:rsidRDefault="003A3F3D" w:rsidP="003A3F3D">
      <w:pPr>
        <w:rPr>
          <w:lang w:eastAsia="ja-JP"/>
        </w:rPr>
      </w:pPr>
    </w:p>
    <w:p w14:paraId="7A7A66E3" w14:textId="48D50C0E" w:rsidR="0076649A" w:rsidRDefault="000E3AB3" w:rsidP="004924F7">
      <w:pPr>
        <w:jc w:val="both"/>
      </w:pPr>
      <w:r w:rsidRPr="007A2D0F">
        <w:t xml:space="preserve">The Academic Advising Resource Center (AARC) </w:t>
      </w:r>
      <w:proofErr w:type="gramStart"/>
      <w:r w:rsidRPr="007A2D0F">
        <w:t>is located in</w:t>
      </w:r>
      <w:proofErr w:type="gramEnd"/>
      <w:r w:rsidRPr="007A2D0F">
        <w:t xml:space="preserve"> the Conlan Center, around the corner from the Registrar</w:t>
      </w:r>
      <w:r w:rsidR="00126A1D" w:rsidRPr="007A2D0F">
        <w:t xml:space="preserve"> Office</w:t>
      </w:r>
      <w:r w:rsidRPr="007A2D0F">
        <w:t xml:space="preserve">. Our team is here to help you </w:t>
      </w:r>
      <w:proofErr w:type="gramStart"/>
      <w:r w:rsidRPr="007A2D0F">
        <w:t>any</w:t>
      </w:r>
      <w:r w:rsidR="00803A01" w:rsidRPr="007A2D0F">
        <w:t xml:space="preserve"> and all</w:t>
      </w:r>
      <w:proofErr w:type="gramEnd"/>
      <w:r w:rsidRPr="007A2D0F">
        <w:t xml:space="preserve"> academic</w:t>
      </w:r>
      <w:r w:rsidR="00D50977" w:rsidRPr="007A2D0F">
        <w:t xml:space="preserve"> or advising</w:t>
      </w:r>
      <w:r w:rsidRPr="007A2D0F">
        <w:t xml:space="preserve"> questions. </w:t>
      </w:r>
      <w:r w:rsidR="00D50977" w:rsidRPr="007A2D0F">
        <w:t>Drop-ins are welcome!</w:t>
      </w:r>
      <w:r w:rsidRPr="007A2D0F">
        <w:t xml:space="preserve"> </w:t>
      </w:r>
    </w:p>
    <w:p w14:paraId="1C813F93" w14:textId="77777777" w:rsidR="004924F7" w:rsidRPr="007A2D0F" w:rsidRDefault="004924F7" w:rsidP="004924F7">
      <w:pPr>
        <w:jc w:val="both"/>
      </w:pPr>
    </w:p>
    <w:p w14:paraId="762169A6" w14:textId="584464F6" w:rsidR="0076649A" w:rsidRPr="007A2D0F" w:rsidRDefault="0076649A" w:rsidP="004924F7">
      <w:pPr>
        <w:pStyle w:val="Heading1"/>
        <w:spacing w:before="0" w:after="0" w:line="240" w:lineRule="auto"/>
        <w:rPr>
          <w:color w:val="1D1EAA"/>
          <w:szCs w:val="24"/>
        </w:rPr>
      </w:pPr>
      <w:r w:rsidRPr="007A2D0F">
        <w:rPr>
          <w:color w:val="1D1EAA"/>
          <w:szCs w:val="24"/>
        </w:rPr>
        <w:t xml:space="preserve">important </w:t>
      </w:r>
      <w:r w:rsidR="00A200E3">
        <w:rPr>
          <w:color w:val="1D1EAA"/>
          <w:szCs w:val="24"/>
        </w:rPr>
        <w:t xml:space="preserve">TIPS &amp; </w:t>
      </w:r>
      <w:r w:rsidRPr="007A2D0F">
        <w:rPr>
          <w:color w:val="1D1EAA"/>
          <w:szCs w:val="24"/>
        </w:rPr>
        <w:t>deadlines</w:t>
      </w:r>
    </w:p>
    <w:p w14:paraId="284FC517" w14:textId="6208B5BC" w:rsidR="00663AA3" w:rsidRDefault="00663AA3" w:rsidP="003A3F3D">
      <w:pPr>
        <w:rPr>
          <w:lang w:eastAsia="ja-JP"/>
        </w:rPr>
      </w:pPr>
    </w:p>
    <w:p w14:paraId="2691D2F1" w14:textId="0D57505B" w:rsidR="00A200E3" w:rsidRDefault="00663AA3" w:rsidP="00A200E3">
      <w:pPr>
        <w:jc w:val="both"/>
        <w:rPr>
          <w:color w:val="000000"/>
        </w:rPr>
      </w:pPr>
      <w:r>
        <w:rPr>
          <w:lang w:eastAsia="ja-JP"/>
        </w:rPr>
        <w:t>As you get deep</w:t>
      </w:r>
      <w:r w:rsidR="00A200E3">
        <w:rPr>
          <w:lang w:eastAsia="ja-JP"/>
        </w:rPr>
        <w:t>er</w:t>
      </w:r>
      <w:r>
        <w:rPr>
          <w:lang w:eastAsia="ja-JP"/>
        </w:rPr>
        <w:t xml:space="preserve"> into your classes, remember you can reach out to the </w:t>
      </w:r>
      <w:r w:rsidRPr="00C2746A">
        <w:rPr>
          <w:b/>
          <w:bCs/>
          <w:lang w:eastAsia="ja-JP"/>
        </w:rPr>
        <w:t>Learning Center</w:t>
      </w:r>
      <w:r>
        <w:rPr>
          <w:lang w:eastAsia="ja-JP"/>
        </w:rPr>
        <w:t xml:space="preserve"> for </w:t>
      </w:r>
      <w:r w:rsidR="00A200E3">
        <w:rPr>
          <w:lang w:eastAsia="ja-JP"/>
        </w:rPr>
        <w:t>assistance.</w:t>
      </w:r>
      <w:r>
        <w:rPr>
          <w:lang w:eastAsia="ja-JP"/>
        </w:rPr>
        <w:t xml:space="preserve"> It’s easy to do</w:t>
      </w:r>
      <w:r w:rsidR="00A200E3">
        <w:rPr>
          <w:lang w:eastAsia="ja-JP"/>
        </w:rPr>
        <w:t>. Just</w:t>
      </w:r>
      <w:r w:rsidRPr="00A200E3">
        <w:rPr>
          <w:lang w:eastAsia="ja-JP"/>
        </w:rPr>
        <w:t xml:space="preserve"> email</w:t>
      </w:r>
      <w:r w:rsidR="00A200E3">
        <w:rPr>
          <w:lang w:eastAsia="ja-JP"/>
        </w:rPr>
        <w:t xml:space="preserve"> them: </w:t>
      </w:r>
      <w:hyperlink r:id="rId12" w:history="1">
        <w:r w:rsidR="00A200E3" w:rsidRPr="00D00B1B">
          <w:rPr>
            <w:rStyle w:val="Hyperlink"/>
          </w:rPr>
          <w:t>learning.center@msj.edu</w:t>
        </w:r>
      </w:hyperlink>
      <w:r w:rsidRPr="00A200E3">
        <w:rPr>
          <w:color w:val="000000"/>
        </w:rPr>
        <w:t xml:space="preserve">. </w:t>
      </w:r>
      <w:r w:rsidR="00A200E3">
        <w:rPr>
          <w:color w:val="000000"/>
        </w:rPr>
        <w:t>Or drop by their office in</w:t>
      </w:r>
      <w:r w:rsidR="00A200E3" w:rsidRPr="00A200E3">
        <w:rPr>
          <w:color w:val="000000"/>
        </w:rPr>
        <w:t xml:space="preserve"> the </w:t>
      </w:r>
      <w:proofErr w:type="gramStart"/>
      <w:r w:rsidR="00A200E3" w:rsidRPr="00A200E3">
        <w:rPr>
          <w:color w:val="000000"/>
        </w:rPr>
        <w:t>first floor</w:t>
      </w:r>
      <w:proofErr w:type="gramEnd"/>
      <w:r w:rsidR="00A200E3" w:rsidRPr="00A200E3">
        <w:rPr>
          <w:color w:val="000000"/>
        </w:rPr>
        <w:t xml:space="preserve"> hallway of Seton, called the Thrailkill Hallway of Success.</w:t>
      </w:r>
      <w:r w:rsidR="00A200E3">
        <w:rPr>
          <w:color w:val="000000"/>
        </w:rPr>
        <w:t xml:space="preserve"> Asking for help is a sign of strength, remember, not a sign of weakness.</w:t>
      </w:r>
    </w:p>
    <w:p w14:paraId="16B1F082" w14:textId="77777777" w:rsidR="00A200E3" w:rsidRPr="00A200E3" w:rsidRDefault="00A200E3" w:rsidP="00A200E3">
      <w:pPr>
        <w:jc w:val="both"/>
        <w:rPr>
          <w:color w:val="000000"/>
        </w:rPr>
      </w:pPr>
    </w:p>
    <w:p w14:paraId="43561E8C" w14:textId="6CF99BAA" w:rsidR="00A200E3" w:rsidRPr="00A200E3" w:rsidRDefault="00A200E3" w:rsidP="00A200E3">
      <w:pPr>
        <w:jc w:val="both"/>
        <w:rPr>
          <w:color w:val="000000"/>
        </w:rPr>
      </w:pPr>
      <w:r>
        <w:rPr>
          <w:color w:val="000000"/>
        </w:rPr>
        <w:t>If you’re not certain the major you’re currently in is right for you,</w:t>
      </w:r>
      <w:r w:rsidRPr="00A200E3">
        <w:rPr>
          <w:color w:val="000000"/>
        </w:rPr>
        <w:t xml:space="preserve"> </w:t>
      </w:r>
      <w:r>
        <w:rPr>
          <w:color w:val="000000"/>
        </w:rPr>
        <w:t>come</w:t>
      </w:r>
      <w:r w:rsidRPr="00A200E3">
        <w:rPr>
          <w:color w:val="000000"/>
        </w:rPr>
        <w:t xml:space="preserve"> talk </w:t>
      </w:r>
      <w:r>
        <w:rPr>
          <w:color w:val="000000"/>
        </w:rPr>
        <w:t>to</w:t>
      </w:r>
      <w:r w:rsidRPr="00A200E3">
        <w:rPr>
          <w:color w:val="000000"/>
        </w:rPr>
        <w:t xml:space="preserve"> an advisor in the Advising Center (</w:t>
      </w:r>
      <w:hyperlink r:id="rId13" w:tooltip="mailto:advising@msj.edu" w:history="1">
        <w:r w:rsidRPr="00A200E3">
          <w:rPr>
            <w:rStyle w:val="Hyperlink"/>
          </w:rPr>
          <w:t>advising@msj.edu</w:t>
        </w:r>
      </w:hyperlink>
      <w:r w:rsidRPr="00A200E3">
        <w:rPr>
          <w:color w:val="000000"/>
        </w:rPr>
        <w:t xml:space="preserve">) or walk </w:t>
      </w:r>
      <w:r w:rsidR="00C2746A">
        <w:rPr>
          <w:color w:val="000000"/>
        </w:rPr>
        <w:t xml:space="preserve">right </w:t>
      </w:r>
      <w:r w:rsidRPr="00A200E3">
        <w:rPr>
          <w:color w:val="000000"/>
        </w:rPr>
        <w:t>in</w:t>
      </w:r>
      <w:r w:rsidR="00C2746A">
        <w:rPr>
          <w:color w:val="000000"/>
        </w:rPr>
        <w:t xml:space="preserve"> for a chat. We’re unbiased and happy to help you figure out a plan that works for you, your interests, your academic, life, and career goals. We’re happy to help you think through your options!</w:t>
      </w:r>
    </w:p>
    <w:p w14:paraId="0B23550E" w14:textId="77777777" w:rsidR="00E82F58" w:rsidRPr="00E82F58" w:rsidRDefault="00E82F58" w:rsidP="00E82F58">
      <w:pPr>
        <w:jc w:val="both"/>
        <w:rPr>
          <w:color w:val="000000"/>
        </w:rPr>
      </w:pPr>
    </w:p>
    <w:p w14:paraId="0FD61AEF" w14:textId="3773FC4D" w:rsidR="004924F7" w:rsidRPr="007A2D0F" w:rsidRDefault="000E3AB3" w:rsidP="003A3F3D">
      <w:pPr>
        <w:pStyle w:val="Heading1"/>
        <w:spacing w:before="0" w:after="0" w:line="240" w:lineRule="auto"/>
        <w:rPr>
          <w:color w:val="1D1EAA"/>
          <w:szCs w:val="24"/>
        </w:rPr>
      </w:pPr>
      <w:r w:rsidRPr="007A2D0F">
        <w:rPr>
          <w:color w:val="1D1EAA"/>
          <w:szCs w:val="24"/>
        </w:rPr>
        <w:t>life hacks with bpw</w:t>
      </w:r>
    </w:p>
    <w:p w14:paraId="792E3CFC" w14:textId="77777777" w:rsidR="003A3F3D" w:rsidRPr="007A2D0F" w:rsidRDefault="003A3F3D" w:rsidP="003A3F3D">
      <w:pPr>
        <w:rPr>
          <w:lang w:eastAsia="ja-JP"/>
        </w:rPr>
      </w:pPr>
    </w:p>
    <w:p w14:paraId="60530096" w14:textId="3DB1CB4F" w:rsidR="00E82F58" w:rsidRDefault="00B24325" w:rsidP="00717CEE">
      <w:pPr>
        <w:jc w:val="both"/>
        <w:rPr>
          <w:b/>
          <w:bCs/>
        </w:rPr>
      </w:pPr>
      <w:r w:rsidRPr="00B24325">
        <w:rPr>
          <w:b/>
          <w:bCs/>
        </w:rPr>
        <w:t xml:space="preserve">Q: </w:t>
      </w:r>
      <w:r w:rsidR="000915D4">
        <w:rPr>
          <w:b/>
          <w:bCs/>
        </w:rPr>
        <w:t xml:space="preserve">I’ve fallen behind (ok, </w:t>
      </w:r>
      <w:r w:rsidR="000915D4" w:rsidRPr="000915D4">
        <w:rPr>
          <w:b/>
          <w:bCs/>
          <w:i/>
          <w:iCs/>
        </w:rPr>
        <w:t>way</w:t>
      </w:r>
      <w:r w:rsidR="000915D4">
        <w:rPr>
          <w:b/>
          <w:bCs/>
        </w:rPr>
        <w:t xml:space="preserve"> behind) in one of my classes…what do I do now?</w:t>
      </w:r>
    </w:p>
    <w:p w14:paraId="3DA35E81" w14:textId="3F6D530E" w:rsidR="00717CEE" w:rsidRDefault="00717CEE" w:rsidP="00717CEE">
      <w:pPr>
        <w:jc w:val="both"/>
        <w:rPr>
          <w:b/>
          <w:bCs/>
        </w:rPr>
      </w:pPr>
    </w:p>
    <w:p w14:paraId="5DD2AB9B" w14:textId="3F7D0122" w:rsidR="00392D5A" w:rsidRDefault="00717CEE" w:rsidP="00D20F0B">
      <w:pPr>
        <w:jc w:val="both"/>
      </w:pPr>
      <w:r w:rsidRPr="00717CEE">
        <w:t>A:</w:t>
      </w:r>
      <w:r>
        <w:t xml:space="preserve"> </w:t>
      </w:r>
      <w:r w:rsidR="000915D4">
        <w:t xml:space="preserve">Communicate with your professors. I know that’s not the answer you want to hear, but it’s the right move. I’ve been teaching for nearly 20 years, so by now I’m never surprised to hear when students have fallen behind in one of my classes. </w:t>
      </w:r>
      <w:r w:rsidR="00825506">
        <w:t>But</w:t>
      </w:r>
      <w:r w:rsidR="000915D4">
        <w:t xml:space="preserve"> what continues to surprise me is when a student falls behind—and says nothing to me. Hiding is not the answer. The longer you put it off, the more your anxiety snowballs, and eventually, if you never reach out to your professor for help, it’ll be too </w:t>
      </w:r>
      <w:proofErr w:type="gramStart"/>
      <w:r w:rsidR="000915D4">
        <w:t>late</w:t>
      </w:r>
      <w:proofErr w:type="gramEnd"/>
      <w:r w:rsidR="00825506">
        <w:t xml:space="preserve"> </w:t>
      </w:r>
      <w:r w:rsidR="000915D4">
        <w:t xml:space="preserve">and you’ll </w:t>
      </w:r>
      <w:r w:rsidR="00825506">
        <w:t>have fallen</w:t>
      </w:r>
      <w:r w:rsidR="000915D4">
        <w:t xml:space="preserve"> too far behind to do anything about it.</w:t>
      </w:r>
    </w:p>
    <w:p w14:paraId="02CDA415" w14:textId="261C5D39" w:rsidR="000915D4" w:rsidRDefault="000915D4" w:rsidP="00D20F0B">
      <w:pPr>
        <w:jc w:val="both"/>
      </w:pPr>
    </w:p>
    <w:p w14:paraId="293111E7" w14:textId="286E520A" w:rsidR="000915D4" w:rsidRDefault="00AB7F71" w:rsidP="00D20F0B">
      <w:pPr>
        <w:jc w:val="both"/>
      </w:pPr>
      <w:r>
        <w:t xml:space="preserve">Week six of the semester is </w:t>
      </w:r>
      <w:proofErr w:type="gramStart"/>
      <w:r>
        <w:t>coming to a close</w:t>
      </w:r>
      <w:proofErr w:type="gramEnd"/>
      <w:r>
        <w:t xml:space="preserve">. </w:t>
      </w:r>
      <w:r w:rsidR="00DA166E">
        <w:t>There’s</w:t>
      </w:r>
      <w:r>
        <w:t xml:space="preserve"> roughly 2/3</w:t>
      </w:r>
      <w:r w:rsidRPr="00AB7F71">
        <w:rPr>
          <w:vertAlign w:val="superscript"/>
        </w:rPr>
        <w:t>rd</w:t>
      </w:r>
      <w:r>
        <w:t xml:space="preserve"> </w:t>
      </w:r>
      <w:r w:rsidR="00DA166E">
        <w:t xml:space="preserve">still </w:t>
      </w:r>
      <w:r>
        <w:t>ahead of us, which is plenty of time to right the ship. In 2019, the MLB team Washington Nationals got off to a horrible start. Their record was 19-31 in May. That’s the worst record, historically, of any team who went on to win the World Series. But that’s just what the Nationals did! Think about that for a moment. The first 1/3</w:t>
      </w:r>
      <w:r w:rsidRPr="00AB7F71">
        <w:rPr>
          <w:vertAlign w:val="superscript"/>
        </w:rPr>
        <w:t>rd</w:t>
      </w:r>
      <w:r>
        <w:t xml:space="preserve"> of their season was garbage. Then they regrouped, </w:t>
      </w:r>
      <w:proofErr w:type="gramStart"/>
      <w:r w:rsidR="00375BA0">
        <w:t>m</w:t>
      </w:r>
      <w:r w:rsidR="00DA166E">
        <w:t>ade</w:t>
      </w:r>
      <w:r w:rsidR="00375BA0">
        <w:t xml:space="preserve"> adjustments</w:t>
      </w:r>
      <w:proofErr w:type="gramEnd"/>
      <w:r w:rsidR="00375BA0">
        <w:t>, and slowly pulled their way out of the funk. It’s not impossible. But it takes work.</w:t>
      </w:r>
    </w:p>
    <w:p w14:paraId="456B194B" w14:textId="38B61BE7" w:rsidR="00375BA0" w:rsidRDefault="00375BA0" w:rsidP="00D20F0B">
      <w:pPr>
        <w:jc w:val="both"/>
      </w:pPr>
    </w:p>
    <w:p w14:paraId="3D593599" w14:textId="7246D7C9" w:rsidR="00375BA0" w:rsidRDefault="00375BA0" w:rsidP="00D20F0B">
      <w:pPr>
        <w:jc w:val="both"/>
      </w:pPr>
      <w:r>
        <w:lastRenderedPageBreak/>
        <w:t xml:space="preserve">And the first step is to </w:t>
      </w:r>
      <w:r w:rsidR="00DA166E">
        <w:t>acknowledge</w:t>
      </w:r>
      <w:r>
        <w:t xml:space="preserve"> the errors. Self-assess, label what’s contributing to your poor performance, and set a goal (win the World Series? get a B? pass the class?</w:t>
      </w:r>
      <w:r w:rsidR="00681771">
        <w:t>)</w:t>
      </w:r>
      <w:r>
        <w:t xml:space="preserve">. Then </w:t>
      </w:r>
      <w:r w:rsidR="00681771">
        <w:t xml:space="preserve">suck it up </w:t>
      </w:r>
      <w:r>
        <w:t xml:space="preserve">and </w:t>
      </w:r>
      <w:r w:rsidR="00681771">
        <w:t>schedule</w:t>
      </w:r>
      <w:r>
        <w:t xml:space="preserve"> a meeting with your professor to create a </w:t>
      </w:r>
      <w:r w:rsidR="00DA166E">
        <w:t>game plan</w:t>
      </w:r>
      <w:r>
        <w:t xml:space="preserve"> for the rest of the semester. Your professors are human beings, and they’ve been in tough situations themselves. Lean on their life experience—and their desire for you to do well—so they can be a mentor to you. </w:t>
      </w:r>
      <w:r w:rsidR="00681771">
        <w:t>Teaching happens in the classroom. Mentoring happens in office hours, in email correspondence, in the short hallway chats before or after class. Your professors can help. Be brave and let them.</w:t>
      </w:r>
    </w:p>
    <w:p w14:paraId="310F62DB" w14:textId="36503AAF" w:rsidR="00681771" w:rsidRDefault="00681771" w:rsidP="00D20F0B">
      <w:pPr>
        <w:jc w:val="both"/>
      </w:pPr>
    </w:p>
    <w:p w14:paraId="3EE81E38" w14:textId="1D0024AE" w:rsidR="00681771" w:rsidRPr="00AB7F71" w:rsidRDefault="00681771" w:rsidP="00D20F0B">
      <w:pPr>
        <w:jc w:val="both"/>
      </w:pPr>
      <w:r>
        <w:t xml:space="preserve">If you want a little coaching before you meet with your professor, Advising can help. Or if you’re having a hard time communicating with a professor, we can offer tips. But </w:t>
      </w:r>
      <w:r w:rsidRPr="00825506">
        <w:rPr>
          <w:i/>
          <w:iCs/>
        </w:rPr>
        <w:t xml:space="preserve">you’ve </w:t>
      </w:r>
      <w:r>
        <w:t>got to take the initiative</w:t>
      </w:r>
      <w:r w:rsidR="00825506">
        <w:t>. Your professors and we have all the confidence in you that you can get out of whatever hole you’ve dug for yourself. Let’s get started!</w:t>
      </w:r>
    </w:p>
    <w:p w14:paraId="1AA45B8B" w14:textId="4C3CE655" w:rsidR="00E82F58" w:rsidRPr="007C1BF1" w:rsidRDefault="00E82F58" w:rsidP="007C1BF1">
      <w:pPr>
        <w:jc w:val="both"/>
      </w:pPr>
    </w:p>
    <w:p w14:paraId="2CF5A799" w14:textId="7E85D98F" w:rsidR="00747312" w:rsidRPr="007A2D0F" w:rsidRDefault="00747312" w:rsidP="004924F7">
      <w:pPr>
        <w:pStyle w:val="Heading1"/>
        <w:spacing w:before="0" w:after="0" w:line="240" w:lineRule="auto"/>
        <w:jc w:val="both"/>
        <w:rPr>
          <w:color w:val="1D1EAA"/>
          <w:szCs w:val="24"/>
        </w:rPr>
      </w:pPr>
      <w:r w:rsidRPr="007A2D0F">
        <w:rPr>
          <w:color w:val="1D1EAA"/>
          <w:szCs w:val="24"/>
        </w:rPr>
        <w:t xml:space="preserve">LIBRARY </w:t>
      </w:r>
      <w:r w:rsidR="0016354B" w:rsidRPr="007A2D0F">
        <w:rPr>
          <w:color w:val="1D1EAA"/>
          <w:szCs w:val="24"/>
        </w:rPr>
        <w:t>SUPPORT</w:t>
      </w:r>
    </w:p>
    <w:p w14:paraId="6FF82F5E" w14:textId="77777777" w:rsidR="004924F7" w:rsidRPr="007A2D0F" w:rsidRDefault="004924F7" w:rsidP="004924F7">
      <w:pPr>
        <w:rPr>
          <w:lang w:eastAsia="ja-JP"/>
        </w:rPr>
      </w:pPr>
    </w:p>
    <w:p w14:paraId="0184B4A7" w14:textId="1BD90BC0" w:rsidR="00D20F0B" w:rsidRPr="00D20F0B" w:rsidRDefault="00D20F0B" w:rsidP="00D20F0B">
      <w:pPr>
        <w:jc w:val="both"/>
        <w:rPr>
          <w:color w:val="000000"/>
        </w:rPr>
      </w:pPr>
      <w:r w:rsidRPr="00D20F0B">
        <w:rPr>
          <w:color w:val="000000"/>
        </w:rPr>
        <w:t xml:space="preserve">Spring Career Fair is </w:t>
      </w:r>
      <w:r>
        <w:rPr>
          <w:color w:val="000000"/>
        </w:rPr>
        <w:t>right</w:t>
      </w:r>
      <w:r w:rsidRPr="00D20F0B">
        <w:rPr>
          <w:color w:val="000000"/>
        </w:rPr>
        <w:t xml:space="preserve"> around the corner! Make sure you are </w:t>
      </w:r>
      <w:r w:rsidR="00DA166E" w:rsidRPr="00D20F0B">
        <w:rPr>
          <w:color w:val="000000"/>
        </w:rPr>
        <w:t>prepared</w:t>
      </w:r>
      <w:r w:rsidR="00DA166E">
        <w:rPr>
          <w:color w:val="000000"/>
        </w:rPr>
        <w:t>.</w:t>
      </w:r>
      <w:r w:rsidR="00DA166E" w:rsidRPr="00D20F0B">
        <w:rPr>
          <w:color w:val="000000"/>
        </w:rPr>
        <w:t xml:space="preserve"> Consider</w:t>
      </w:r>
      <w:r w:rsidRPr="00D20F0B">
        <w:rPr>
          <w:color w:val="000000"/>
        </w:rPr>
        <w:t xml:space="preserve"> reviewing </w:t>
      </w:r>
      <w:hyperlink r:id="rId14" w:tooltip="https://library.msj.edu/careers/skills" w:history="1">
        <w:r w:rsidRPr="00D20F0B">
          <w:rPr>
            <w:rStyle w:val="Hyperlink"/>
          </w:rPr>
          <w:t>networking tips</w:t>
        </w:r>
      </w:hyperlink>
      <w:r w:rsidRPr="00D20F0B">
        <w:rPr>
          <w:color w:val="000000"/>
        </w:rPr>
        <w:t> or visiting </w:t>
      </w:r>
      <w:hyperlink r:id="rId15" w:tooltip="https://library.msj.edu/az.php?a=r" w:history="1">
        <w:r w:rsidRPr="00D20F0B">
          <w:rPr>
            <w:rStyle w:val="Hyperlink"/>
          </w:rPr>
          <w:t xml:space="preserve">Regional Business News </w:t>
        </w:r>
        <w:r w:rsidRPr="00D20F0B">
          <w:rPr>
            <w:rStyle w:val="Hyperlink"/>
          </w:rPr>
          <w:t>d</w:t>
        </w:r>
        <w:r w:rsidRPr="00D20F0B">
          <w:rPr>
            <w:rStyle w:val="Hyperlink"/>
          </w:rPr>
          <w:t>atabase</w:t>
        </w:r>
      </w:hyperlink>
      <w:r w:rsidRPr="00D20F0B">
        <w:rPr>
          <w:color w:val="000000"/>
        </w:rPr>
        <w:t> to do some company research</w:t>
      </w:r>
      <w:r>
        <w:rPr>
          <w:color w:val="000000"/>
        </w:rPr>
        <w:t>,</w:t>
      </w:r>
      <w:r w:rsidRPr="00D20F0B">
        <w:rPr>
          <w:color w:val="000000"/>
        </w:rPr>
        <w:t xml:space="preserve"> or look at the </w:t>
      </w:r>
      <w:hyperlink r:id="rId16" w:tooltip="https://www.bls.gov/ooh/how-to-find-a-job/home.htm" w:history="1">
        <w:r w:rsidRPr="00D20F0B">
          <w:rPr>
            <w:rStyle w:val="Hyperlink"/>
          </w:rPr>
          <w:t>Occupational Outlook Handbook</w:t>
        </w:r>
      </w:hyperlink>
      <w:r w:rsidRPr="00D20F0B">
        <w:rPr>
          <w:color w:val="000000"/>
        </w:rPr>
        <w:t> by the Bureau of Labor Statistics for exploring careers</w:t>
      </w:r>
      <w:r>
        <w:rPr>
          <w:color w:val="000000"/>
        </w:rPr>
        <w:t>. T</w:t>
      </w:r>
      <w:r w:rsidRPr="00D20F0B">
        <w:rPr>
          <w:color w:val="000000"/>
        </w:rPr>
        <w:t>hese are just a few resources curated and provided by the MSJ Library on the Careers subject guide. For the Career Fair and beyond, the </w:t>
      </w:r>
      <w:hyperlink r:id="rId17" w:tooltip="https://library.msj.edu/careers" w:history="1">
        <w:r w:rsidRPr="00D20F0B">
          <w:rPr>
            <w:rStyle w:val="Hyperlink"/>
          </w:rPr>
          <w:t>Careers Guide Subject Guide</w:t>
        </w:r>
      </w:hyperlink>
      <w:r w:rsidRPr="00D20F0B">
        <w:rPr>
          <w:color w:val="000000"/>
        </w:rPr>
        <w:t> is always here for you!</w:t>
      </w:r>
    </w:p>
    <w:p w14:paraId="221B78BC" w14:textId="77777777" w:rsidR="004924F7" w:rsidRPr="007A2D0F" w:rsidRDefault="004924F7" w:rsidP="004924F7">
      <w:pPr>
        <w:jc w:val="both"/>
        <w:rPr>
          <w:color w:val="000000"/>
        </w:rPr>
      </w:pPr>
    </w:p>
    <w:p w14:paraId="750E4BC2" w14:textId="7978E274" w:rsidR="006128E6" w:rsidRDefault="0076649A" w:rsidP="0007427A">
      <w:pPr>
        <w:pStyle w:val="Heading1"/>
        <w:spacing w:before="0" w:after="0" w:line="240" w:lineRule="auto"/>
        <w:jc w:val="both"/>
        <w:rPr>
          <w:color w:val="1D1EAA"/>
          <w:szCs w:val="24"/>
        </w:rPr>
      </w:pPr>
      <w:r w:rsidRPr="007A2D0F">
        <w:rPr>
          <w:color w:val="1D1EAA"/>
          <w:szCs w:val="24"/>
        </w:rPr>
        <w:t>Wellness Tip</w:t>
      </w:r>
      <w:r w:rsidR="00E073B2" w:rsidRPr="007A2D0F">
        <w:rPr>
          <w:color w:val="1D1EAA"/>
          <w:szCs w:val="24"/>
        </w:rPr>
        <w:t>s</w:t>
      </w:r>
    </w:p>
    <w:p w14:paraId="2D9468CA" w14:textId="77777777" w:rsidR="0007427A" w:rsidRPr="0007427A" w:rsidRDefault="0007427A" w:rsidP="0007427A">
      <w:pPr>
        <w:rPr>
          <w:lang w:eastAsia="ja-JP"/>
        </w:rPr>
      </w:pPr>
    </w:p>
    <w:p w14:paraId="2D93398E" w14:textId="3F69875B" w:rsidR="006128E6" w:rsidRDefault="006128E6" w:rsidP="006128E6">
      <w:pPr>
        <w:jc w:val="both"/>
        <w:rPr>
          <w:lang w:eastAsia="ja-JP"/>
        </w:rPr>
      </w:pPr>
      <w:r w:rsidRPr="006128E6">
        <w:rPr>
          <w:lang w:eastAsia="ja-JP"/>
        </w:rPr>
        <w:t xml:space="preserve">Explore </w:t>
      </w:r>
      <w:r w:rsidR="000915D4">
        <w:rPr>
          <w:lang w:eastAsia="ja-JP"/>
        </w:rPr>
        <w:t>the many</w:t>
      </w:r>
      <w:r w:rsidRPr="006128E6">
        <w:rPr>
          <w:lang w:eastAsia="ja-JP"/>
        </w:rPr>
        <w:t xml:space="preserve"> wellness resources on our </w:t>
      </w:r>
      <w:hyperlink r:id="rId18" w:history="1">
        <w:r w:rsidRPr="006128E6">
          <w:rPr>
            <w:rStyle w:val="Hyperlink"/>
            <w:lang w:eastAsia="ja-JP"/>
          </w:rPr>
          <w:t>website</w:t>
        </w:r>
      </w:hyperlink>
      <w:r w:rsidRPr="006128E6">
        <w:rPr>
          <w:lang w:eastAsia="ja-JP"/>
        </w:rPr>
        <w:t>.</w:t>
      </w:r>
      <w:r w:rsidR="000915D4">
        <w:rPr>
          <w:lang w:eastAsia="ja-JP"/>
        </w:rPr>
        <w:t xml:space="preserve"> And be sure to read the Wellness emails every Wednesday!</w:t>
      </w:r>
    </w:p>
    <w:p w14:paraId="07D7AACC" w14:textId="77C00350" w:rsidR="006128E6" w:rsidRDefault="006128E6" w:rsidP="006128E6">
      <w:pPr>
        <w:jc w:val="both"/>
        <w:rPr>
          <w:lang w:eastAsia="ja-JP"/>
        </w:rPr>
      </w:pPr>
    </w:p>
    <w:p w14:paraId="2A70ABF5" w14:textId="77777777" w:rsidR="006128E6" w:rsidRPr="007A2D0F" w:rsidRDefault="006128E6" w:rsidP="006128E6">
      <w:pPr>
        <w:pStyle w:val="Heading1"/>
        <w:spacing w:before="0" w:after="0" w:line="240" w:lineRule="auto"/>
        <w:jc w:val="both"/>
        <w:rPr>
          <w:color w:val="1D1EAA"/>
          <w:szCs w:val="24"/>
        </w:rPr>
      </w:pPr>
      <w:r w:rsidRPr="007A2D0F">
        <w:rPr>
          <w:color w:val="1D1EAA"/>
          <w:szCs w:val="24"/>
        </w:rPr>
        <w:t>KATE’S CORNER (academic survival tips)</w:t>
      </w:r>
    </w:p>
    <w:p w14:paraId="3F8195D8" w14:textId="77777777" w:rsidR="006128E6" w:rsidRDefault="006128E6" w:rsidP="006128E6">
      <w:pPr>
        <w:rPr>
          <w:lang w:eastAsia="ja-JP"/>
        </w:rPr>
      </w:pPr>
    </w:p>
    <w:p w14:paraId="1C4BFE8A" w14:textId="7BADB475" w:rsidR="006128E6" w:rsidRPr="006128E6" w:rsidRDefault="006128E6" w:rsidP="006128E6">
      <w:pPr>
        <w:jc w:val="both"/>
        <w:rPr>
          <w:lang w:eastAsia="ja-JP"/>
        </w:rPr>
      </w:pPr>
      <w:r>
        <w:rPr>
          <w:lang w:eastAsia="ja-JP"/>
        </w:rPr>
        <w:t xml:space="preserve">Contact </w:t>
      </w:r>
      <w:hyperlink r:id="rId19" w:history="1">
        <w:r w:rsidRPr="003137AC">
          <w:rPr>
            <w:rStyle w:val="Hyperlink"/>
            <w:lang w:eastAsia="ja-JP"/>
          </w:rPr>
          <w:t>kathryn.mitchell@msj.edu</w:t>
        </w:r>
      </w:hyperlink>
      <w:r>
        <w:rPr>
          <w:lang w:eastAsia="ja-JP"/>
        </w:rPr>
        <w:t xml:space="preserve"> for info about Mount 101/102 or for more tips about how to start your semester off strong this year!</w:t>
      </w:r>
    </w:p>
    <w:p w14:paraId="7BF86C5A" w14:textId="77777777" w:rsidR="006D3EBE" w:rsidRPr="007A2D0F" w:rsidRDefault="006D3EBE" w:rsidP="004924F7">
      <w:pPr>
        <w:rPr>
          <w:lang w:eastAsia="ja-JP"/>
        </w:rPr>
      </w:pPr>
    </w:p>
    <w:p w14:paraId="388CD6D6" w14:textId="622BF8F5" w:rsidR="00A82319" w:rsidRDefault="00DA0D25" w:rsidP="004924F7">
      <w:pPr>
        <w:pStyle w:val="Heading1"/>
        <w:spacing w:before="0" w:after="0" w:line="240" w:lineRule="auto"/>
        <w:rPr>
          <w:color w:val="1D1EAA"/>
          <w:szCs w:val="24"/>
        </w:rPr>
      </w:pPr>
      <w:r w:rsidRPr="007A2D0F">
        <w:rPr>
          <w:color w:val="1D1EAA"/>
          <w:szCs w:val="24"/>
        </w:rPr>
        <w:t>FOLLOW US ON INSTAG</w:t>
      </w:r>
      <w:r w:rsidR="005D7E11" w:rsidRPr="007A2D0F">
        <w:rPr>
          <w:color w:val="1D1EAA"/>
          <w:szCs w:val="24"/>
        </w:rPr>
        <w:t>r</w:t>
      </w:r>
      <w:r w:rsidRPr="007A2D0F">
        <w:rPr>
          <w:color w:val="1D1EAA"/>
          <w:szCs w:val="24"/>
        </w:rPr>
        <w:t>AM!</w:t>
      </w:r>
      <w:r w:rsidR="00580A9C" w:rsidRPr="007A2D0F">
        <w:rPr>
          <w:color w:val="1D1EAA"/>
          <w:szCs w:val="24"/>
        </w:rPr>
        <w:t xml:space="preserve"> </w:t>
      </w:r>
    </w:p>
    <w:p w14:paraId="4BFABC66" w14:textId="77777777" w:rsidR="006128E6" w:rsidRPr="006128E6" w:rsidRDefault="006128E6" w:rsidP="006128E6">
      <w:pPr>
        <w:rPr>
          <w:lang w:eastAsia="ja-JP"/>
        </w:rPr>
      </w:pPr>
    </w:p>
    <w:p w14:paraId="34B2E5F0" w14:textId="609C312D" w:rsidR="00A82319" w:rsidRPr="007A2D0F" w:rsidRDefault="005D7E11" w:rsidP="004924F7">
      <w:pPr>
        <w:jc w:val="both"/>
        <w:rPr>
          <w:noProof/>
        </w:rPr>
      </w:pPr>
      <w:r w:rsidRPr="007A2D0F">
        <w:rPr>
          <w:noProof/>
        </w:rPr>
        <w:t>Keep</w:t>
      </w:r>
      <w:r w:rsidR="00DA0D25" w:rsidRPr="007A2D0F">
        <w:rPr>
          <w:noProof/>
        </w:rPr>
        <w:t xml:space="preserve"> up with </w:t>
      </w:r>
      <w:r w:rsidRPr="007A2D0F">
        <w:rPr>
          <w:noProof/>
        </w:rPr>
        <w:t xml:space="preserve">crucial </w:t>
      </w:r>
      <w:r w:rsidR="00DA0D25" w:rsidRPr="007A2D0F">
        <w:rPr>
          <w:noProof/>
        </w:rPr>
        <w:t xml:space="preserve">dates and </w:t>
      </w:r>
      <w:r w:rsidR="00D807CF" w:rsidRPr="007A2D0F">
        <w:rPr>
          <w:noProof/>
        </w:rPr>
        <w:t>info</w:t>
      </w:r>
      <w:r w:rsidR="00DA0D25" w:rsidRPr="007A2D0F">
        <w:rPr>
          <w:noProof/>
        </w:rPr>
        <w:t xml:space="preserve"> about advising</w:t>
      </w:r>
      <w:r w:rsidRPr="007A2D0F">
        <w:rPr>
          <w:noProof/>
        </w:rPr>
        <w:t xml:space="preserve"> by</w:t>
      </w:r>
      <w:r w:rsidR="00DA0D25" w:rsidRPr="007A2D0F">
        <w:rPr>
          <w:noProof/>
        </w:rPr>
        <w:t xml:space="preserve"> follow</w:t>
      </w:r>
      <w:r w:rsidRPr="007A2D0F">
        <w:rPr>
          <w:noProof/>
        </w:rPr>
        <w:t xml:space="preserve">ing </w:t>
      </w:r>
      <w:r w:rsidR="00DA0D25" w:rsidRPr="007A2D0F">
        <w:rPr>
          <w:b/>
          <w:bCs/>
          <w:noProof/>
        </w:rPr>
        <w:t>msj_advising</w:t>
      </w:r>
      <w:r w:rsidRPr="007A2D0F">
        <w:rPr>
          <w:b/>
          <w:bCs/>
          <w:noProof/>
        </w:rPr>
        <w:t xml:space="preserve"> </w:t>
      </w:r>
      <w:r w:rsidRPr="007A2D0F">
        <w:rPr>
          <w:noProof/>
        </w:rPr>
        <w:t>on Instagram</w:t>
      </w:r>
      <w:r w:rsidR="00DA0D25" w:rsidRPr="007A2D0F">
        <w:rPr>
          <w:noProof/>
        </w:rPr>
        <w:t xml:space="preserve">. </w:t>
      </w:r>
      <w:r w:rsidR="00B84A21">
        <w:rPr>
          <w:noProof/>
        </w:rPr>
        <w:t>And win free stuff!</w:t>
      </w:r>
    </w:p>
    <w:sectPr w:rsidR="00A82319" w:rsidRPr="007A2D0F" w:rsidSect="00D44C1B">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D13D" w14:textId="77777777" w:rsidR="002A5C80" w:rsidRDefault="002A5C80">
      <w:r>
        <w:separator/>
      </w:r>
    </w:p>
  </w:endnote>
  <w:endnote w:type="continuationSeparator" w:id="0">
    <w:p w14:paraId="0F47D67F" w14:textId="77777777" w:rsidR="002A5C80" w:rsidRDefault="002A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8E9D" w14:textId="77777777" w:rsidR="002A5C80" w:rsidRDefault="002A5C80">
      <w:r>
        <w:separator/>
      </w:r>
    </w:p>
  </w:footnote>
  <w:footnote w:type="continuationSeparator" w:id="0">
    <w:p w14:paraId="0424D4C4" w14:textId="77777777" w:rsidR="002A5C80" w:rsidRDefault="002A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51F" w14:textId="77777777" w:rsidR="00640D3F" w:rsidRDefault="0064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F8F7" w14:textId="77777777" w:rsidR="00640D3F" w:rsidRDefault="0064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E27" w14:textId="77777777" w:rsidR="00640D3F" w:rsidRDefault="0064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35D3"/>
    <w:multiLevelType w:val="multilevel"/>
    <w:tmpl w:val="1B60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E5F18"/>
    <w:multiLevelType w:val="multilevel"/>
    <w:tmpl w:val="EEC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B20BB"/>
    <w:multiLevelType w:val="hybridMultilevel"/>
    <w:tmpl w:val="3E04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47E92"/>
    <w:multiLevelType w:val="multilevel"/>
    <w:tmpl w:val="EA42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B7C9A"/>
    <w:multiLevelType w:val="hybridMultilevel"/>
    <w:tmpl w:val="9844E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53BF8"/>
    <w:multiLevelType w:val="hybridMultilevel"/>
    <w:tmpl w:val="D676E710"/>
    <w:lvl w:ilvl="0" w:tplc="5622A7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40D4E"/>
    <w:multiLevelType w:val="multilevel"/>
    <w:tmpl w:val="540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951272"/>
    <w:multiLevelType w:val="multilevel"/>
    <w:tmpl w:val="CA0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F7603"/>
    <w:multiLevelType w:val="hybridMultilevel"/>
    <w:tmpl w:val="186EA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01EB3"/>
    <w:multiLevelType w:val="multilevel"/>
    <w:tmpl w:val="E4C2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9"/>
  </w:num>
  <w:num w:numId="5">
    <w:abstractNumId w:val="5"/>
  </w:num>
  <w:num w:numId="6">
    <w:abstractNumId w:val="8"/>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C"/>
    <w:rsid w:val="00005FAB"/>
    <w:rsid w:val="0001035B"/>
    <w:rsid w:val="00022A7E"/>
    <w:rsid w:val="000270BF"/>
    <w:rsid w:val="000511E6"/>
    <w:rsid w:val="00060A09"/>
    <w:rsid w:val="000636D1"/>
    <w:rsid w:val="0007427A"/>
    <w:rsid w:val="00090377"/>
    <w:rsid w:val="000915D4"/>
    <w:rsid w:val="000A08C5"/>
    <w:rsid w:val="000E3AB3"/>
    <w:rsid w:val="000E77C4"/>
    <w:rsid w:val="000F2A8B"/>
    <w:rsid w:val="001006E7"/>
    <w:rsid w:val="00105488"/>
    <w:rsid w:val="00111B77"/>
    <w:rsid w:val="00113160"/>
    <w:rsid w:val="00113369"/>
    <w:rsid w:val="00125456"/>
    <w:rsid w:val="00126A1D"/>
    <w:rsid w:val="00132078"/>
    <w:rsid w:val="00135A2B"/>
    <w:rsid w:val="001436B7"/>
    <w:rsid w:val="00143E12"/>
    <w:rsid w:val="001451EC"/>
    <w:rsid w:val="0016354B"/>
    <w:rsid w:val="001652AC"/>
    <w:rsid w:val="001729CA"/>
    <w:rsid w:val="00195964"/>
    <w:rsid w:val="001B622A"/>
    <w:rsid w:val="001C61A1"/>
    <w:rsid w:val="001E6761"/>
    <w:rsid w:val="00204F28"/>
    <w:rsid w:val="002123BE"/>
    <w:rsid w:val="00221718"/>
    <w:rsid w:val="00232E68"/>
    <w:rsid w:val="00237713"/>
    <w:rsid w:val="00244E78"/>
    <w:rsid w:val="002513A9"/>
    <w:rsid w:val="00266555"/>
    <w:rsid w:val="00282A57"/>
    <w:rsid w:val="002A5C80"/>
    <w:rsid w:val="002C4554"/>
    <w:rsid w:val="002F1203"/>
    <w:rsid w:val="002F6D34"/>
    <w:rsid w:val="002F743D"/>
    <w:rsid w:val="002F757F"/>
    <w:rsid w:val="002F77DC"/>
    <w:rsid w:val="0032438F"/>
    <w:rsid w:val="00344AA6"/>
    <w:rsid w:val="003659ED"/>
    <w:rsid w:val="0037473C"/>
    <w:rsid w:val="003757C9"/>
    <w:rsid w:val="00375BA0"/>
    <w:rsid w:val="00377720"/>
    <w:rsid w:val="0039087E"/>
    <w:rsid w:val="00392D5A"/>
    <w:rsid w:val="003A3C4C"/>
    <w:rsid w:val="003A3D1B"/>
    <w:rsid w:val="003A3F3D"/>
    <w:rsid w:val="003B1055"/>
    <w:rsid w:val="003B6193"/>
    <w:rsid w:val="003D2850"/>
    <w:rsid w:val="003F71AA"/>
    <w:rsid w:val="00412B96"/>
    <w:rsid w:val="00434FCE"/>
    <w:rsid w:val="00436CD5"/>
    <w:rsid w:val="00442C71"/>
    <w:rsid w:val="00443640"/>
    <w:rsid w:val="004504CF"/>
    <w:rsid w:val="00456633"/>
    <w:rsid w:val="00470BAC"/>
    <w:rsid w:val="004723A9"/>
    <w:rsid w:val="00474B72"/>
    <w:rsid w:val="00483DEB"/>
    <w:rsid w:val="004924F7"/>
    <w:rsid w:val="004A372C"/>
    <w:rsid w:val="004A677B"/>
    <w:rsid w:val="004B0FF8"/>
    <w:rsid w:val="004C22E3"/>
    <w:rsid w:val="004C3604"/>
    <w:rsid w:val="004F0F01"/>
    <w:rsid w:val="005079F7"/>
    <w:rsid w:val="00511AC5"/>
    <w:rsid w:val="00523721"/>
    <w:rsid w:val="005317C3"/>
    <w:rsid w:val="00533A59"/>
    <w:rsid w:val="00544492"/>
    <w:rsid w:val="00567A43"/>
    <w:rsid w:val="00572DBA"/>
    <w:rsid w:val="00580A9C"/>
    <w:rsid w:val="005A75D0"/>
    <w:rsid w:val="005C303A"/>
    <w:rsid w:val="005C46E2"/>
    <w:rsid w:val="005D70CF"/>
    <w:rsid w:val="005D7E11"/>
    <w:rsid w:val="00602B3A"/>
    <w:rsid w:val="006128E6"/>
    <w:rsid w:val="006278DA"/>
    <w:rsid w:val="006326DD"/>
    <w:rsid w:val="00640D3F"/>
    <w:rsid w:val="006453DD"/>
    <w:rsid w:val="00645456"/>
    <w:rsid w:val="006509BC"/>
    <w:rsid w:val="006567A9"/>
    <w:rsid w:val="00663AA3"/>
    <w:rsid w:val="00672E76"/>
    <w:rsid w:val="00675A17"/>
    <w:rsid w:val="00675DDF"/>
    <w:rsid w:val="00681771"/>
    <w:rsid w:val="006844AA"/>
    <w:rsid w:val="00690EEE"/>
    <w:rsid w:val="006B5BFE"/>
    <w:rsid w:val="006C003B"/>
    <w:rsid w:val="006C3442"/>
    <w:rsid w:val="006D09E3"/>
    <w:rsid w:val="006D3EBE"/>
    <w:rsid w:val="006E0C1B"/>
    <w:rsid w:val="006E16D3"/>
    <w:rsid w:val="006E53C6"/>
    <w:rsid w:val="006F23FB"/>
    <w:rsid w:val="006F58CA"/>
    <w:rsid w:val="006F6DDB"/>
    <w:rsid w:val="00700342"/>
    <w:rsid w:val="00702AC9"/>
    <w:rsid w:val="00703919"/>
    <w:rsid w:val="00706ADB"/>
    <w:rsid w:val="00707363"/>
    <w:rsid w:val="00712E3A"/>
    <w:rsid w:val="00717CEE"/>
    <w:rsid w:val="00745FEA"/>
    <w:rsid w:val="00747312"/>
    <w:rsid w:val="00747696"/>
    <w:rsid w:val="0076649A"/>
    <w:rsid w:val="007807BB"/>
    <w:rsid w:val="00781E2B"/>
    <w:rsid w:val="007A2D0F"/>
    <w:rsid w:val="007B04BD"/>
    <w:rsid w:val="007B5D64"/>
    <w:rsid w:val="007C1BF1"/>
    <w:rsid w:val="007C4B5A"/>
    <w:rsid w:val="007E137E"/>
    <w:rsid w:val="007E63E5"/>
    <w:rsid w:val="007E7E96"/>
    <w:rsid w:val="008011A7"/>
    <w:rsid w:val="00803A01"/>
    <w:rsid w:val="00806A23"/>
    <w:rsid w:val="00813BC4"/>
    <w:rsid w:val="00823D31"/>
    <w:rsid w:val="00825506"/>
    <w:rsid w:val="00831930"/>
    <w:rsid w:val="00836778"/>
    <w:rsid w:val="00841826"/>
    <w:rsid w:val="00843445"/>
    <w:rsid w:val="00862EA7"/>
    <w:rsid w:val="00890998"/>
    <w:rsid w:val="008956E6"/>
    <w:rsid w:val="008B4AB5"/>
    <w:rsid w:val="008D5A52"/>
    <w:rsid w:val="008E26EF"/>
    <w:rsid w:val="008E6D1B"/>
    <w:rsid w:val="008F1FDC"/>
    <w:rsid w:val="008F5677"/>
    <w:rsid w:val="008F6B46"/>
    <w:rsid w:val="009132DF"/>
    <w:rsid w:val="00921A56"/>
    <w:rsid w:val="00922538"/>
    <w:rsid w:val="009409C7"/>
    <w:rsid w:val="00940DCB"/>
    <w:rsid w:val="00946833"/>
    <w:rsid w:val="00962DEA"/>
    <w:rsid w:val="00963547"/>
    <w:rsid w:val="009840C3"/>
    <w:rsid w:val="00991F9F"/>
    <w:rsid w:val="009A5423"/>
    <w:rsid w:val="009B0B48"/>
    <w:rsid w:val="009D36C1"/>
    <w:rsid w:val="009E49C6"/>
    <w:rsid w:val="009E58A4"/>
    <w:rsid w:val="009E7E80"/>
    <w:rsid w:val="009F1011"/>
    <w:rsid w:val="009F40B0"/>
    <w:rsid w:val="00A00961"/>
    <w:rsid w:val="00A00E7A"/>
    <w:rsid w:val="00A200E3"/>
    <w:rsid w:val="00A2174E"/>
    <w:rsid w:val="00A22A94"/>
    <w:rsid w:val="00A4340A"/>
    <w:rsid w:val="00A5787A"/>
    <w:rsid w:val="00A80F17"/>
    <w:rsid w:val="00A82319"/>
    <w:rsid w:val="00AB7F71"/>
    <w:rsid w:val="00AD72E1"/>
    <w:rsid w:val="00B23083"/>
    <w:rsid w:val="00B24325"/>
    <w:rsid w:val="00B33954"/>
    <w:rsid w:val="00B35721"/>
    <w:rsid w:val="00B64107"/>
    <w:rsid w:val="00B641FC"/>
    <w:rsid w:val="00B725D3"/>
    <w:rsid w:val="00B84A21"/>
    <w:rsid w:val="00BA5ED9"/>
    <w:rsid w:val="00BA6562"/>
    <w:rsid w:val="00BB2FAA"/>
    <w:rsid w:val="00BB3188"/>
    <w:rsid w:val="00BD3F0C"/>
    <w:rsid w:val="00BE0C1F"/>
    <w:rsid w:val="00BE74F8"/>
    <w:rsid w:val="00C04850"/>
    <w:rsid w:val="00C13B8C"/>
    <w:rsid w:val="00C21098"/>
    <w:rsid w:val="00C2746A"/>
    <w:rsid w:val="00C4239A"/>
    <w:rsid w:val="00C51AC0"/>
    <w:rsid w:val="00C6400A"/>
    <w:rsid w:val="00C66AFC"/>
    <w:rsid w:val="00C84B7C"/>
    <w:rsid w:val="00C84FF7"/>
    <w:rsid w:val="00C8621C"/>
    <w:rsid w:val="00C918ED"/>
    <w:rsid w:val="00CB1E59"/>
    <w:rsid w:val="00CB4724"/>
    <w:rsid w:val="00CC4B8E"/>
    <w:rsid w:val="00CE67C4"/>
    <w:rsid w:val="00D013F5"/>
    <w:rsid w:val="00D05872"/>
    <w:rsid w:val="00D132EE"/>
    <w:rsid w:val="00D20F0B"/>
    <w:rsid w:val="00D25AC4"/>
    <w:rsid w:val="00D26FEE"/>
    <w:rsid w:val="00D4199C"/>
    <w:rsid w:val="00D44C1B"/>
    <w:rsid w:val="00D458DD"/>
    <w:rsid w:val="00D50977"/>
    <w:rsid w:val="00D70ED4"/>
    <w:rsid w:val="00D74BA7"/>
    <w:rsid w:val="00D74CF2"/>
    <w:rsid w:val="00D76029"/>
    <w:rsid w:val="00D807CF"/>
    <w:rsid w:val="00DA0D25"/>
    <w:rsid w:val="00DA166E"/>
    <w:rsid w:val="00DA2235"/>
    <w:rsid w:val="00DB0745"/>
    <w:rsid w:val="00DC2A9F"/>
    <w:rsid w:val="00DD3C51"/>
    <w:rsid w:val="00E03AA9"/>
    <w:rsid w:val="00E04220"/>
    <w:rsid w:val="00E073B2"/>
    <w:rsid w:val="00E17CA6"/>
    <w:rsid w:val="00E3244C"/>
    <w:rsid w:val="00E73A96"/>
    <w:rsid w:val="00E82F58"/>
    <w:rsid w:val="00EA5CF8"/>
    <w:rsid w:val="00EB0FCB"/>
    <w:rsid w:val="00EC66EF"/>
    <w:rsid w:val="00EF03FF"/>
    <w:rsid w:val="00F33FD8"/>
    <w:rsid w:val="00F371E3"/>
    <w:rsid w:val="00F60949"/>
    <w:rsid w:val="00F65382"/>
    <w:rsid w:val="00F7226F"/>
    <w:rsid w:val="00FB31D9"/>
    <w:rsid w:val="00FB7473"/>
    <w:rsid w:val="00FE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1EC2D8"/>
  <w15:chartTrackingRefBased/>
  <w15:docId w15:val="{1E2813C1-6D08-4045-962F-70F4657A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AB5"/>
    <w:pPr>
      <w:spacing w:after="0" w:line="240" w:lineRule="auto"/>
    </w:pPr>
    <w:rPr>
      <w:rFonts w:ascii="Times New Roman" w:eastAsia="Times New Roman" w:hAnsi="Times New Roman" w:cs="Times New Roman"/>
      <w:color w:val="auto"/>
      <w:kern w:val="0"/>
      <w:sz w:val="24"/>
      <w:szCs w:val="24"/>
      <w:lang w:eastAsia="en-US"/>
      <w14:ligatures w14:val="none"/>
    </w:rPr>
  </w:style>
  <w:style w:type="paragraph" w:styleId="Heading1">
    <w:name w:val="heading 1"/>
    <w:basedOn w:val="Normal"/>
    <w:next w:val="Normal"/>
    <w:link w:val="Heading1Char"/>
    <w:uiPriority w:val="3"/>
    <w:qFormat/>
    <w:pPr>
      <w:keepNext/>
      <w:keepLines/>
      <w:spacing w:before="360" w:after="140" w:line="300" w:lineRule="auto"/>
      <w:outlineLvl w:val="0"/>
    </w:pPr>
    <w:rPr>
      <w:rFonts w:asciiTheme="majorHAnsi" w:eastAsiaTheme="majorEastAsia" w:hAnsiTheme="majorHAnsi" w:cstheme="majorBidi"/>
      <w:b/>
      <w:bCs/>
      <w:caps/>
      <w:color w:val="AF4E12" w:themeColor="accent1" w:themeShade="BF"/>
      <w:kern w:val="2"/>
      <w:szCs w:val="20"/>
      <w:lang w:eastAsia="ja-JP"/>
      <w14:ligatures w14:val="standard"/>
    </w:rPr>
  </w:style>
  <w:style w:type="paragraph" w:styleId="Heading2">
    <w:name w:val="heading 2"/>
    <w:basedOn w:val="Normal"/>
    <w:next w:val="Normal"/>
    <w:link w:val="Heading2Char"/>
    <w:uiPriority w:val="3"/>
    <w:unhideWhenUsed/>
    <w:qFormat/>
    <w:pPr>
      <w:keepNext/>
      <w:keepLines/>
      <w:spacing w:before="200" w:after="120"/>
      <w:outlineLvl w:val="1"/>
    </w:pPr>
    <w:rPr>
      <w:rFonts w:asciiTheme="majorHAnsi" w:eastAsiaTheme="majorEastAsia" w:hAnsiTheme="majorHAnsi" w:cstheme="majorBidi"/>
      <w:color w:val="AF4E12" w:themeColor="accent1" w:themeShade="BF"/>
      <w:kern w:val="2"/>
      <w:szCs w:val="20"/>
      <w:lang w:eastAsia="ja-JP"/>
      <w14:ligatures w14:val="standard"/>
    </w:rPr>
  </w:style>
  <w:style w:type="paragraph" w:styleId="Heading3">
    <w:name w:val="heading 3"/>
    <w:basedOn w:val="Normal"/>
    <w:next w:val="Normal"/>
    <w:link w:val="Heading3Char"/>
    <w:uiPriority w:val="3"/>
    <w:unhideWhenUsed/>
    <w:qFormat/>
    <w:pPr>
      <w:keepNext/>
      <w:keepLines/>
      <w:spacing w:before="120" w:line="300" w:lineRule="auto"/>
      <w:outlineLvl w:val="2"/>
    </w:pPr>
    <w:rPr>
      <w:rFonts w:asciiTheme="minorHAnsi" w:eastAsiaTheme="minorHAnsi" w:hAnsiTheme="minorHAnsi" w:cstheme="minorBidi"/>
      <w:b/>
      <w:bCs/>
      <w:color w:val="404040" w:themeColor="text1" w:themeTint="BF"/>
      <w:kern w:val="2"/>
      <w:sz w:val="20"/>
      <w:szCs w:val="20"/>
      <w:lang w:eastAsia="ja-JP"/>
      <w14:ligatures w14:val="standard"/>
    </w:rPr>
  </w:style>
  <w:style w:type="paragraph" w:styleId="Heading4">
    <w:name w:val="heading 4"/>
    <w:basedOn w:val="Normal"/>
    <w:next w:val="Normal"/>
    <w:link w:val="Heading4Char"/>
    <w:uiPriority w:val="3"/>
    <w:semiHidden/>
    <w:unhideWhenUsed/>
    <w:qFormat/>
    <w:pPr>
      <w:keepNext/>
      <w:keepLines/>
      <w:spacing w:before="160" w:line="300" w:lineRule="auto"/>
      <w:outlineLvl w:val="3"/>
    </w:pPr>
    <w:rPr>
      <w:rFonts w:asciiTheme="majorHAnsi" w:eastAsiaTheme="majorEastAsia" w:hAnsiTheme="majorHAnsi" w:cstheme="majorBidi"/>
      <w:color w:val="404040" w:themeColor="text1" w:themeTint="BF"/>
      <w:kern w:val="2"/>
      <w:sz w:val="20"/>
      <w:szCs w:val="20"/>
      <w:lang w:eastAsia="ja-JP"/>
      <w14:ligatures w14:val="standard"/>
    </w:rPr>
  </w:style>
  <w:style w:type="paragraph" w:styleId="Heading5">
    <w:name w:val="heading 5"/>
    <w:basedOn w:val="Normal"/>
    <w:next w:val="Normal"/>
    <w:link w:val="Heading5Char"/>
    <w:uiPriority w:val="9"/>
    <w:semiHidden/>
    <w:unhideWhenUsed/>
    <w:qFormat/>
    <w:pPr>
      <w:keepNext/>
      <w:keepLines/>
      <w:spacing w:before="40" w:line="300" w:lineRule="auto"/>
      <w:outlineLvl w:val="4"/>
    </w:pPr>
    <w:rPr>
      <w:rFonts w:asciiTheme="majorHAnsi" w:eastAsiaTheme="majorEastAsia" w:hAnsiTheme="majorHAnsi" w:cstheme="majorBidi"/>
      <w:color w:val="AF4E12" w:themeColor="accent1" w:themeShade="BF"/>
      <w:kern w:val="2"/>
      <w:sz w:val="20"/>
      <w:szCs w:val="20"/>
      <w:lang w:eastAsia="ja-JP"/>
      <w14:ligatures w14:val="standar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kern w:val="2"/>
      <w:szCs w:val="20"/>
      <w:lang w:eastAsia="ja-JP"/>
      <w14:ligatures w14:val="standard"/>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kern w:val="2"/>
      <w:sz w:val="28"/>
      <w:szCs w:val="20"/>
      <w:lang w:eastAsia="ja-JP"/>
      <w14:ligatures w14:val="standard"/>
    </w:rPr>
  </w:style>
  <w:style w:type="paragraph" w:styleId="Caption">
    <w:name w:val="caption"/>
    <w:basedOn w:val="Normal"/>
    <w:next w:val="Normal"/>
    <w:uiPriority w:val="3"/>
    <w:unhideWhenUsed/>
    <w:qFormat/>
    <w:pPr>
      <w:spacing w:before="120"/>
    </w:pPr>
    <w:rPr>
      <w:rFonts w:asciiTheme="minorHAnsi" w:eastAsiaTheme="minorHAnsi" w:hAnsiTheme="minorHAnsi" w:cstheme="minorBidi"/>
      <w:i/>
      <w:iCs/>
      <w:color w:val="595959" w:themeColor="text1" w:themeTint="A6"/>
      <w:kern w:val="2"/>
      <w:sz w:val="18"/>
      <w:szCs w:val="20"/>
      <w:lang w:eastAsia="ja-JP"/>
      <w14:ligatures w14:val="standard"/>
    </w:rPr>
  </w:style>
  <w:style w:type="paragraph" w:styleId="BlockText">
    <w:name w:val="Block Text"/>
    <w:basedOn w:val="Normal"/>
    <w:uiPriority w:val="3"/>
    <w:unhideWhenUsed/>
    <w:qFormat/>
    <w:pPr>
      <w:spacing w:after="180" w:line="312" w:lineRule="auto"/>
      <w:ind w:left="288" w:right="288"/>
    </w:pPr>
    <w:rPr>
      <w:rFonts w:asciiTheme="minorHAnsi" w:eastAsiaTheme="minorHAnsi" w:hAnsiTheme="minorHAnsi" w:cstheme="minorBidi"/>
      <w:color w:val="FFFFFF" w:themeColor="background1"/>
      <w:kern w:val="2"/>
      <w:sz w:val="22"/>
      <w:szCs w:val="20"/>
      <w:lang w:eastAsia="ja-JP"/>
      <w14:ligatures w14:val="standard"/>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after="200" w:line="300" w:lineRule="auto"/>
      <w:ind w:left="864" w:right="864"/>
      <w:jc w:val="center"/>
    </w:pPr>
    <w:rPr>
      <w:rFonts w:asciiTheme="minorHAnsi" w:eastAsiaTheme="minorHAnsi" w:hAnsiTheme="minorHAnsi" w:cstheme="minorBidi"/>
      <w:i/>
      <w:iCs/>
      <w:color w:val="404040" w:themeColor="text1" w:themeTint="BF"/>
      <w:kern w:val="2"/>
      <w:sz w:val="28"/>
      <w:szCs w:val="20"/>
      <w:lang w:eastAsia="ja-JP"/>
      <w14:ligatures w14:val="standard"/>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line="300" w:lineRule="auto"/>
    </w:pPr>
    <w:rPr>
      <w:rFonts w:asciiTheme="minorHAnsi" w:eastAsiaTheme="minorHAnsi" w:hAnsiTheme="minorHAnsi" w:cstheme="minorBidi"/>
      <w:color w:val="404040" w:themeColor="text1" w:themeTint="BF"/>
      <w:kern w:val="2"/>
      <w:sz w:val="20"/>
      <w:szCs w:val="20"/>
      <w:lang w:eastAsia="ja-JP"/>
      <w14:ligatures w14:val="standard"/>
    </w:rPr>
  </w:style>
  <w:style w:type="paragraph" w:customStyle="1" w:styleId="ContactHeading">
    <w:name w:val="Contact Heading"/>
    <w:basedOn w:val="Normal"/>
    <w:uiPriority w:val="4"/>
    <w:qFormat/>
    <w:pPr>
      <w:spacing w:before="320" w:after="200"/>
    </w:pPr>
    <w:rPr>
      <w:rFonts w:asciiTheme="majorHAnsi" w:eastAsiaTheme="majorEastAsia" w:hAnsiTheme="majorHAnsi" w:cstheme="majorBidi"/>
      <w:color w:val="AF4E12" w:themeColor="accent1" w:themeShade="BF"/>
      <w:kern w:val="2"/>
      <w:szCs w:val="20"/>
      <w:lang w:eastAsia="ja-JP"/>
      <w14:ligatures w14:val="standar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eastAsiaTheme="minorHAnsi" w:hAnsi="Segoe UI" w:cs="Segoe UI"/>
      <w:color w:val="404040" w:themeColor="text1" w:themeTint="BF"/>
      <w:kern w:val="2"/>
      <w:sz w:val="18"/>
      <w:szCs w:val="20"/>
      <w:lang w:eastAsia="ja-JP"/>
      <w14:ligatures w14:val="standard"/>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line="300" w:lineRule="auto"/>
    </w:pPr>
    <w:rPr>
      <w:rFonts w:asciiTheme="majorHAnsi" w:eastAsiaTheme="majorEastAsia" w:hAnsiTheme="majorHAnsi" w:cstheme="majorBidi"/>
      <w:b/>
      <w:bCs/>
      <w:caps/>
      <w:color w:val="AF4E12" w:themeColor="accent1" w:themeShade="BF"/>
      <w:kern w:val="2"/>
      <w:sz w:val="22"/>
      <w:szCs w:val="20"/>
      <w:lang w:eastAsia="ja-JP"/>
      <w14:ligatures w14:val="standard"/>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line="300" w:lineRule="auto"/>
      <w:ind w:left="864" w:right="864"/>
      <w:jc w:val="center"/>
    </w:pPr>
    <w:rPr>
      <w:rFonts w:asciiTheme="minorHAnsi" w:eastAsiaTheme="minorHAnsi" w:hAnsiTheme="minorHAnsi" w:cstheme="minorBidi"/>
      <w:i/>
      <w:iCs/>
      <w:color w:val="AF4E12" w:themeColor="accent1" w:themeShade="BF"/>
      <w:kern w:val="2"/>
      <w:sz w:val="20"/>
      <w:szCs w:val="20"/>
      <w:lang w:eastAsia="ja-JP"/>
      <w14:ligatures w14:val="standard"/>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line="300" w:lineRule="auto"/>
    </w:pPr>
    <w:rPr>
      <w:rFonts w:asciiTheme="minorHAnsi" w:eastAsiaTheme="minorHAnsi" w:hAnsiTheme="minorHAnsi" w:cstheme="minorBidi"/>
      <w:b/>
      <w:noProof/>
      <w:color w:val="404040" w:themeColor="text1" w:themeTint="BF"/>
      <w:kern w:val="2"/>
      <w:sz w:val="20"/>
      <w:szCs w:val="20"/>
      <w:lang w:eastAsia="ja-JP"/>
      <w14:ligatures w14:val="standard"/>
    </w:rPr>
  </w:style>
  <w:style w:type="character" w:styleId="Hyperlink">
    <w:name w:val="Hyperlink"/>
    <w:basedOn w:val="DefaultParagraphFont"/>
    <w:uiPriority w:val="99"/>
    <w:unhideWhenUsed/>
    <w:rsid w:val="00580A9C"/>
    <w:rPr>
      <w:color w:val="3E84A3" w:themeColor="hyperlink"/>
      <w:u w:val="single"/>
    </w:rPr>
  </w:style>
  <w:style w:type="character" w:styleId="UnresolvedMention">
    <w:name w:val="Unresolved Mention"/>
    <w:basedOn w:val="DefaultParagraphFont"/>
    <w:uiPriority w:val="99"/>
    <w:semiHidden/>
    <w:unhideWhenUsed/>
    <w:rsid w:val="00580A9C"/>
    <w:rPr>
      <w:color w:val="605E5C"/>
      <w:shd w:val="clear" w:color="auto" w:fill="E1DFDD"/>
    </w:rPr>
  </w:style>
  <w:style w:type="character" w:styleId="FollowedHyperlink">
    <w:name w:val="FollowedHyperlink"/>
    <w:basedOn w:val="DefaultParagraphFont"/>
    <w:uiPriority w:val="99"/>
    <w:semiHidden/>
    <w:unhideWhenUsed/>
    <w:rsid w:val="00DC2A9F"/>
    <w:rPr>
      <w:color w:val="784869" w:themeColor="followedHyperlink"/>
      <w:u w:val="single"/>
    </w:rPr>
  </w:style>
  <w:style w:type="paragraph" w:styleId="PlainText">
    <w:name w:val="Plain Text"/>
    <w:basedOn w:val="Normal"/>
    <w:link w:val="PlainTextChar"/>
    <w:uiPriority w:val="99"/>
    <w:semiHidden/>
    <w:unhideWhenUsed/>
    <w:rsid w:val="006326D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326DD"/>
    <w:rPr>
      <w:rFonts w:ascii="Calibri" w:hAnsi="Calibri" w:cs="Calibri"/>
      <w:color w:val="auto"/>
      <w:kern w:val="0"/>
      <w:sz w:val="22"/>
      <w:szCs w:val="22"/>
      <w:lang w:eastAsia="en-US"/>
      <w14:ligatures w14:val="none"/>
    </w:rPr>
  </w:style>
  <w:style w:type="character" w:customStyle="1" w:styleId="apple-converted-space">
    <w:name w:val="apple-converted-space"/>
    <w:basedOn w:val="DefaultParagraphFont"/>
    <w:rsid w:val="000A08C5"/>
  </w:style>
  <w:style w:type="paragraph" w:styleId="ListParagraph">
    <w:name w:val="List Paragraph"/>
    <w:basedOn w:val="Normal"/>
    <w:uiPriority w:val="34"/>
    <w:unhideWhenUsed/>
    <w:qFormat/>
    <w:rsid w:val="0078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633">
      <w:bodyDiv w:val="1"/>
      <w:marLeft w:val="0"/>
      <w:marRight w:val="0"/>
      <w:marTop w:val="0"/>
      <w:marBottom w:val="0"/>
      <w:divBdr>
        <w:top w:val="none" w:sz="0" w:space="0" w:color="auto"/>
        <w:left w:val="none" w:sz="0" w:space="0" w:color="auto"/>
        <w:bottom w:val="none" w:sz="0" w:space="0" w:color="auto"/>
        <w:right w:val="none" w:sz="0" w:space="0" w:color="auto"/>
      </w:divBdr>
    </w:div>
    <w:div w:id="85078535">
      <w:bodyDiv w:val="1"/>
      <w:marLeft w:val="0"/>
      <w:marRight w:val="0"/>
      <w:marTop w:val="0"/>
      <w:marBottom w:val="0"/>
      <w:divBdr>
        <w:top w:val="none" w:sz="0" w:space="0" w:color="auto"/>
        <w:left w:val="none" w:sz="0" w:space="0" w:color="auto"/>
        <w:bottom w:val="none" w:sz="0" w:space="0" w:color="auto"/>
        <w:right w:val="none" w:sz="0" w:space="0" w:color="auto"/>
      </w:divBdr>
    </w:div>
    <w:div w:id="125197637">
      <w:bodyDiv w:val="1"/>
      <w:marLeft w:val="0"/>
      <w:marRight w:val="0"/>
      <w:marTop w:val="0"/>
      <w:marBottom w:val="0"/>
      <w:divBdr>
        <w:top w:val="none" w:sz="0" w:space="0" w:color="auto"/>
        <w:left w:val="none" w:sz="0" w:space="0" w:color="auto"/>
        <w:bottom w:val="none" w:sz="0" w:space="0" w:color="auto"/>
        <w:right w:val="none" w:sz="0" w:space="0" w:color="auto"/>
      </w:divBdr>
      <w:divsChild>
        <w:div w:id="2128117511">
          <w:marLeft w:val="0"/>
          <w:marRight w:val="0"/>
          <w:marTop w:val="0"/>
          <w:marBottom w:val="0"/>
          <w:divBdr>
            <w:top w:val="none" w:sz="0" w:space="0" w:color="auto"/>
            <w:left w:val="none" w:sz="0" w:space="0" w:color="auto"/>
            <w:bottom w:val="none" w:sz="0" w:space="0" w:color="auto"/>
            <w:right w:val="none" w:sz="0" w:space="0" w:color="auto"/>
          </w:divBdr>
        </w:div>
        <w:div w:id="1440761581">
          <w:marLeft w:val="0"/>
          <w:marRight w:val="0"/>
          <w:marTop w:val="0"/>
          <w:marBottom w:val="0"/>
          <w:divBdr>
            <w:top w:val="none" w:sz="0" w:space="0" w:color="auto"/>
            <w:left w:val="none" w:sz="0" w:space="0" w:color="auto"/>
            <w:bottom w:val="none" w:sz="0" w:space="0" w:color="auto"/>
            <w:right w:val="none" w:sz="0" w:space="0" w:color="auto"/>
          </w:divBdr>
        </w:div>
      </w:divsChild>
    </w:div>
    <w:div w:id="129716568">
      <w:bodyDiv w:val="1"/>
      <w:marLeft w:val="0"/>
      <w:marRight w:val="0"/>
      <w:marTop w:val="0"/>
      <w:marBottom w:val="0"/>
      <w:divBdr>
        <w:top w:val="none" w:sz="0" w:space="0" w:color="auto"/>
        <w:left w:val="none" w:sz="0" w:space="0" w:color="auto"/>
        <w:bottom w:val="none" w:sz="0" w:space="0" w:color="auto"/>
        <w:right w:val="none" w:sz="0" w:space="0" w:color="auto"/>
      </w:divBdr>
    </w:div>
    <w:div w:id="152915171">
      <w:bodyDiv w:val="1"/>
      <w:marLeft w:val="0"/>
      <w:marRight w:val="0"/>
      <w:marTop w:val="0"/>
      <w:marBottom w:val="0"/>
      <w:divBdr>
        <w:top w:val="none" w:sz="0" w:space="0" w:color="auto"/>
        <w:left w:val="none" w:sz="0" w:space="0" w:color="auto"/>
        <w:bottom w:val="none" w:sz="0" w:space="0" w:color="auto"/>
        <w:right w:val="none" w:sz="0" w:space="0" w:color="auto"/>
      </w:divBdr>
    </w:div>
    <w:div w:id="169410960">
      <w:bodyDiv w:val="1"/>
      <w:marLeft w:val="0"/>
      <w:marRight w:val="0"/>
      <w:marTop w:val="0"/>
      <w:marBottom w:val="0"/>
      <w:divBdr>
        <w:top w:val="none" w:sz="0" w:space="0" w:color="auto"/>
        <w:left w:val="none" w:sz="0" w:space="0" w:color="auto"/>
        <w:bottom w:val="none" w:sz="0" w:space="0" w:color="auto"/>
        <w:right w:val="none" w:sz="0" w:space="0" w:color="auto"/>
      </w:divBdr>
    </w:div>
    <w:div w:id="170224117">
      <w:bodyDiv w:val="1"/>
      <w:marLeft w:val="0"/>
      <w:marRight w:val="0"/>
      <w:marTop w:val="0"/>
      <w:marBottom w:val="0"/>
      <w:divBdr>
        <w:top w:val="none" w:sz="0" w:space="0" w:color="auto"/>
        <w:left w:val="none" w:sz="0" w:space="0" w:color="auto"/>
        <w:bottom w:val="none" w:sz="0" w:space="0" w:color="auto"/>
        <w:right w:val="none" w:sz="0" w:space="0" w:color="auto"/>
      </w:divBdr>
      <w:divsChild>
        <w:div w:id="1079059949">
          <w:marLeft w:val="0"/>
          <w:marRight w:val="0"/>
          <w:marTop w:val="0"/>
          <w:marBottom w:val="0"/>
          <w:divBdr>
            <w:top w:val="none" w:sz="0" w:space="0" w:color="auto"/>
            <w:left w:val="none" w:sz="0" w:space="0" w:color="auto"/>
            <w:bottom w:val="none" w:sz="0" w:space="0" w:color="auto"/>
            <w:right w:val="none" w:sz="0" w:space="0" w:color="auto"/>
          </w:divBdr>
        </w:div>
        <w:div w:id="2127264388">
          <w:marLeft w:val="0"/>
          <w:marRight w:val="0"/>
          <w:marTop w:val="0"/>
          <w:marBottom w:val="0"/>
          <w:divBdr>
            <w:top w:val="none" w:sz="0" w:space="0" w:color="auto"/>
            <w:left w:val="none" w:sz="0" w:space="0" w:color="auto"/>
            <w:bottom w:val="none" w:sz="0" w:space="0" w:color="auto"/>
            <w:right w:val="none" w:sz="0" w:space="0" w:color="auto"/>
          </w:divBdr>
        </w:div>
        <w:div w:id="328365872">
          <w:marLeft w:val="0"/>
          <w:marRight w:val="0"/>
          <w:marTop w:val="0"/>
          <w:marBottom w:val="0"/>
          <w:divBdr>
            <w:top w:val="none" w:sz="0" w:space="0" w:color="auto"/>
            <w:left w:val="none" w:sz="0" w:space="0" w:color="auto"/>
            <w:bottom w:val="none" w:sz="0" w:space="0" w:color="auto"/>
            <w:right w:val="none" w:sz="0" w:space="0" w:color="auto"/>
          </w:divBdr>
        </w:div>
      </w:divsChild>
    </w:div>
    <w:div w:id="225535548">
      <w:bodyDiv w:val="1"/>
      <w:marLeft w:val="0"/>
      <w:marRight w:val="0"/>
      <w:marTop w:val="0"/>
      <w:marBottom w:val="0"/>
      <w:divBdr>
        <w:top w:val="none" w:sz="0" w:space="0" w:color="auto"/>
        <w:left w:val="none" w:sz="0" w:space="0" w:color="auto"/>
        <w:bottom w:val="none" w:sz="0" w:space="0" w:color="auto"/>
        <w:right w:val="none" w:sz="0" w:space="0" w:color="auto"/>
      </w:divBdr>
    </w:div>
    <w:div w:id="240528012">
      <w:bodyDiv w:val="1"/>
      <w:marLeft w:val="0"/>
      <w:marRight w:val="0"/>
      <w:marTop w:val="0"/>
      <w:marBottom w:val="0"/>
      <w:divBdr>
        <w:top w:val="none" w:sz="0" w:space="0" w:color="auto"/>
        <w:left w:val="none" w:sz="0" w:space="0" w:color="auto"/>
        <w:bottom w:val="none" w:sz="0" w:space="0" w:color="auto"/>
        <w:right w:val="none" w:sz="0" w:space="0" w:color="auto"/>
      </w:divBdr>
      <w:divsChild>
        <w:div w:id="521819539">
          <w:marLeft w:val="0"/>
          <w:marRight w:val="0"/>
          <w:marTop w:val="0"/>
          <w:marBottom w:val="0"/>
          <w:divBdr>
            <w:top w:val="none" w:sz="0" w:space="0" w:color="auto"/>
            <w:left w:val="none" w:sz="0" w:space="0" w:color="auto"/>
            <w:bottom w:val="none" w:sz="0" w:space="0" w:color="auto"/>
            <w:right w:val="none" w:sz="0" w:space="0" w:color="auto"/>
          </w:divBdr>
        </w:div>
        <w:div w:id="257257036">
          <w:marLeft w:val="0"/>
          <w:marRight w:val="0"/>
          <w:marTop w:val="0"/>
          <w:marBottom w:val="0"/>
          <w:divBdr>
            <w:top w:val="none" w:sz="0" w:space="0" w:color="auto"/>
            <w:left w:val="none" w:sz="0" w:space="0" w:color="auto"/>
            <w:bottom w:val="none" w:sz="0" w:space="0" w:color="auto"/>
            <w:right w:val="none" w:sz="0" w:space="0" w:color="auto"/>
          </w:divBdr>
        </w:div>
        <w:div w:id="925042262">
          <w:marLeft w:val="0"/>
          <w:marRight w:val="0"/>
          <w:marTop w:val="0"/>
          <w:marBottom w:val="0"/>
          <w:divBdr>
            <w:top w:val="none" w:sz="0" w:space="0" w:color="auto"/>
            <w:left w:val="none" w:sz="0" w:space="0" w:color="auto"/>
            <w:bottom w:val="none" w:sz="0" w:space="0" w:color="auto"/>
            <w:right w:val="none" w:sz="0" w:space="0" w:color="auto"/>
          </w:divBdr>
        </w:div>
      </w:divsChild>
    </w:div>
    <w:div w:id="240649411">
      <w:bodyDiv w:val="1"/>
      <w:marLeft w:val="0"/>
      <w:marRight w:val="0"/>
      <w:marTop w:val="0"/>
      <w:marBottom w:val="0"/>
      <w:divBdr>
        <w:top w:val="none" w:sz="0" w:space="0" w:color="auto"/>
        <w:left w:val="none" w:sz="0" w:space="0" w:color="auto"/>
        <w:bottom w:val="none" w:sz="0" w:space="0" w:color="auto"/>
        <w:right w:val="none" w:sz="0" w:space="0" w:color="auto"/>
      </w:divBdr>
    </w:div>
    <w:div w:id="252396509">
      <w:bodyDiv w:val="1"/>
      <w:marLeft w:val="0"/>
      <w:marRight w:val="0"/>
      <w:marTop w:val="0"/>
      <w:marBottom w:val="0"/>
      <w:divBdr>
        <w:top w:val="none" w:sz="0" w:space="0" w:color="auto"/>
        <w:left w:val="none" w:sz="0" w:space="0" w:color="auto"/>
        <w:bottom w:val="none" w:sz="0" w:space="0" w:color="auto"/>
        <w:right w:val="none" w:sz="0" w:space="0" w:color="auto"/>
      </w:divBdr>
    </w:div>
    <w:div w:id="260375863">
      <w:bodyDiv w:val="1"/>
      <w:marLeft w:val="0"/>
      <w:marRight w:val="0"/>
      <w:marTop w:val="0"/>
      <w:marBottom w:val="0"/>
      <w:divBdr>
        <w:top w:val="none" w:sz="0" w:space="0" w:color="auto"/>
        <w:left w:val="none" w:sz="0" w:space="0" w:color="auto"/>
        <w:bottom w:val="none" w:sz="0" w:space="0" w:color="auto"/>
        <w:right w:val="none" w:sz="0" w:space="0" w:color="auto"/>
      </w:divBdr>
    </w:div>
    <w:div w:id="263266203">
      <w:bodyDiv w:val="1"/>
      <w:marLeft w:val="0"/>
      <w:marRight w:val="0"/>
      <w:marTop w:val="0"/>
      <w:marBottom w:val="0"/>
      <w:divBdr>
        <w:top w:val="none" w:sz="0" w:space="0" w:color="auto"/>
        <w:left w:val="none" w:sz="0" w:space="0" w:color="auto"/>
        <w:bottom w:val="none" w:sz="0" w:space="0" w:color="auto"/>
        <w:right w:val="none" w:sz="0" w:space="0" w:color="auto"/>
      </w:divBdr>
      <w:divsChild>
        <w:div w:id="1256131490">
          <w:marLeft w:val="0"/>
          <w:marRight w:val="0"/>
          <w:marTop w:val="0"/>
          <w:marBottom w:val="0"/>
          <w:divBdr>
            <w:top w:val="none" w:sz="0" w:space="0" w:color="auto"/>
            <w:left w:val="none" w:sz="0" w:space="0" w:color="auto"/>
            <w:bottom w:val="none" w:sz="0" w:space="0" w:color="auto"/>
            <w:right w:val="none" w:sz="0" w:space="0" w:color="auto"/>
          </w:divBdr>
        </w:div>
        <w:div w:id="1182431294">
          <w:marLeft w:val="0"/>
          <w:marRight w:val="0"/>
          <w:marTop w:val="0"/>
          <w:marBottom w:val="0"/>
          <w:divBdr>
            <w:top w:val="none" w:sz="0" w:space="0" w:color="auto"/>
            <w:left w:val="none" w:sz="0" w:space="0" w:color="auto"/>
            <w:bottom w:val="none" w:sz="0" w:space="0" w:color="auto"/>
            <w:right w:val="none" w:sz="0" w:space="0" w:color="auto"/>
          </w:divBdr>
        </w:div>
      </w:divsChild>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72447245">
      <w:bodyDiv w:val="1"/>
      <w:marLeft w:val="0"/>
      <w:marRight w:val="0"/>
      <w:marTop w:val="0"/>
      <w:marBottom w:val="0"/>
      <w:divBdr>
        <w:top w:val="none" w:sz="0" w:space="0" w:color="auto"/>
        <w:left w:val="none" w:sz="0" w:space="0" w:color="auto"/>
        <w:bottom w:val="none" w:sz="0" w:space="0" w:color="auto"/>
        <w:right w:val="none" w:sz="0" w:space="0" w:color="auto"/>
      </w:divBdr>
    </w:div>
    <w:div w:id="335620950">
      <w:bodyDiv w:val="1"/>
      <w:marLeft w:val="0"/>
      <w:marRight w:val="0"/>
      <w:marTop w:val="0"/>
      <w:marBottom w:val="0"/>
      <w:divBdr>
        <w:top w:val="none" w:sz="0" w:space="0" w:color="auto"/>
        <w:left w:val="none" w:sz="0" w:space="0" w:color="auto"/>
        <w:bottom w:val="none" w:sz="0" w:space="0" w:color="auto"/>
        <w:right w:val="none" w:sz="0" w:space="0" w:color="auto"/>
      </w:divBdr>
      <w:divsChild>
        <w:div w:id="2005626021">
          <w:marLeft w:val="0"/>
          <w:marRight w:val="0"/>
          <w:marTop w:val="0"/>
          <w:marBottom w:val="0"/>
          <w:divBdr>
            <w:top w:val="none" w:sz="0" w:space="0" w:color="auto"/>
            <w:left w:val="none" w:sz="0" w:space="0" w:color="auto"/>
            <w:bottom w:val="none" w:sz="0" w:space="0" w:color="auto"/>
            <w:right w:val="none" w:sz="0" w:space="0" w:color="auto"/>
          </w:divBdr>
        </w:div>
        <w:div w:id="608195075">
          <w:marLeft w:val="0"/>
          <w:marRight w:val="0"/>
          <w:marTop w:val="0"/>
          <w:marBottom w:val="0"/>
          <w:divBdr>
            <w:top w:val="none" w:sz="0" w:space="0" w:color="auto"/>
            <w:left w:val="none" w:sz="0" w:space="0" w:color="auto"/>
            <w:bottom w:val="none" w:sz="0" w:space="0" w:color="auto"/>
            <w:right w:val="none" w:sz="0" w:space="0" w:color="auto"/>
          </w:divBdr>
        </w:div>
        <w:div w:id="1433277158">
          <w:marLeft w:val="0"/>
          <w:marRight w:val="0"/>
          <w:marTop w:val="0"/>
          <w:marBottom w:val="0"/>
          <w:divBdr>
            <w:top w:val="none" w:sz="0" w:space="0" w:color="auto"/>
            <w:left w:val="none" w:sz="0" w:space="0" w:color="auto"/>
            <w:bottom w:val="none" w:sz="0" w:space="0" w:color="auto"/>
            <w:right w:val="none" w:sz="0" w:space="0" w:color="auto"/>
          </w:divBdr>
        </w:div>
        <w:div w:id="73825185">
          <w:marLeft w:val="0"/>
          <w:marRight w:val="0"/>
          <w:marTop w:val="0"/>
          <w:marBottom w:val="0"/>
          <w:divBdr>
            <w:top w:val="none" w:sz="0" w:space="0" w:color="auto"/>
            <w:left w:val="none" w:sz="0" w:space="0" w:color="auto"/>
            <w:bottom w:val="none" w:sz="0" w:space="0" w:color="auto"/>
            <w:right w:val="none" w:sz="0" w:space="0" w:color="auto"/>
          </w:divBdr>
        </w:div>
        <w:div w:id="431903520">
          <w:marLeft w:val="0"/>
          <w:marRight w:val="0"/>
          <w:marTop w:val="0"/>
          <w:marBottom w:val="0"/>
          <w:divBdr>
            <w:top w:val="none" w:sz="0" w:space="0" w:color="auto"/>
            <w:left w:val="none" w:sz="0" w:space="0" w:color="auto"/>
            <w:bottom w:val="none" w:sz="0" w:space="0" w:color="auto"/>
            <w:right w:val="none" w:sz="0" w:space="0" w:color="auto"/>
          </w:divBdr>
        </w:div>
      </w:divsChild>
    </w:div>
    <w:div w:id="471338383">
      <w:bodyDiv w:val="1"/>
      <w:marLeft w:val="0"/>
      <w:marRight w:val="0"/>
      <w:marTop w:val="0"/>
      <w:marBottom w:val="0"/>
      <w:divBdr>
        <w:top w:val="none" w:sz="0" w:space="0" w:color="auto"/>
        <w:left w:val="none" w:sz="0" w:space="0" w:color="auto"/>
        <w:bottom w:val="none" w:sz="0" w:space="0" w:color="auto"/>
        <w:right w:val="none" w:sz="0" w:space="0" w:color="auto"/>
      </w:divBdr>
    </w:div>
    <w:div w:id="498887324">
      <w:bodyDiv w:val="1"/>
      <w:marLeft w:val="0"/>
      <w:marRight w:val="0"/>
      <w:marTop w:val="0"/>
      <w:marBottom w:val="0"/>
      <w:divBdr>
        <w:top w:val="none" w:sz="0" w:space="0" w:color="auto"/>
        <w:left w:val="none" w:sz="0" w:space="0" w:color="auto"/>
        <w:bottom w:val="none" w:sz="0" w:space="0" w:color="auto"/>
        <w:right w:val="none" w:sz="0" w:space="0" w:color="auto"/>
      </w:divBdr>
    </w:div>
    <w:div w:id="598828333">
      <w:bodyDiv w:val="1"/>
      <w:marLeft w:val="0"/>
      <w:marRight w:val="0"/>
      <w:marTop w:val="0"/>
      <w:marBottom w:val="0"/>
      <w:divBdr>
        <w:top w:val="none" w:sz="0" w:space="0" w:color="auto"/>
        <w:left w:val="none" w:sz="0" w:space="0" w:color="auto"/>
        <w:bottom w:val="none" w:sz="0" w:space="0" w:color="auto"/>
        <w:right w:val="none" w:sz="0" w:space="0" w:color="auto"/>
      </w:divBdr>
    </w:div>
    <w:div w:id="618344754">
      <w:bodyDiv w:val="1"/>
      <w:marLeft w:val="0"/>
      <w:marRight w:val="0"/>
      <w:marTop w:val="0"/>
      <w:marBottom w:val="0"/>
      <w:divBdr>
        <w:top w:val="none" w:sz="0" w:space="0" w:color="auto"/>
        <w:left w:val="none" w:sz="0" w:space="0" w:color="auto"/>
        <w:bottom w:val="none" w:sz="0" w:space="0" w:color="auto"/>
        <w:right w:val="none" w:sz="0" w:space="0" w:color="auto"/>
      </w:divBdr>
    </w:div>
    <w:div w:id="650476897">
      <w:bodyDiv w:val="1"/>
      <w:marLeft w:val="0"/>
      <w:marRight w:val="0"/>
      <w:marTop w:val="0"/>
      <w:marBottom w:val="0"/>
      <w:divBdr>
        <w:top w:val="none" w:sz="0" w:space="0" w:color="auto"/>
        <w:left w:val="none" w:sz="0" w:space="0" w:color="auto"/>
        <w:bottom w:val="none" w:sz="0" w:space="0" w:color="auto"/>
        <w:right w:val="none" w:sz="0" w:space="0" w:color="auto"/>
      </w:divBdr>
    </w:div>
    <w:div w:id="677000469">
      <w:bodyDiv w:val="1"/>
      <w:marLeft w:val="0"/>
      <w:marRight w:val="0"/>
      <w:marTop w:val="0"/>
      <w:marBottom w:val="0"/>
      <w:divBdr>
        <w:top w:val="none" w:sz="0" w:space="0" w:color="auto"/>
        <w:left w:val="none" w:sz="0" w:space="0" w:color="auto"/>
        <w:bottom w:val="none" w:sz="0" w:space="0" w:color="auto"/>
        <w:right w:val="none" w:sz="0" w:space="0" w:color="auto"/>
      </w:divBdr>
    </w:div>
    <w:div w:id="730153145">
      <w:bodyDiv w:val="1"/>
      <w:marLeft w:val="0"/>
      <w:marRight w:val="0"/>
      <w:marTop w:val="0"/>
      <w:marBottom w:val="0"/>
      <w:divBdr>
        <w:top w:val="none" w:sz="0" w:space="0" w:color="auto"/>
        <w:left w:val="none" w:sz="0" w:space="0" w:color="auto"/>
        <w:bottom w:val="none" w:sz="0" w:space="0" w:color="auto"/>
        <w:right w:val="none" w:sz="0" w:space="0" w:color="auto"/>
      </w:divBdr>
    </w:div>
    <w:div w:id="732697329">
      <w:bodyDiv w:val="1"/>
      <w:marLeft w:val="0"/>
      <w:marRight w:val="0"/>
      <w:marTop w:val="0"/>
      <w:marBottom w:val="0"/>
      <w:divBdr>
        <w:top w:val="none" w:sz="0" w:space="0" w:color="auto"/>
        <w:left w:val="none" w:sz="0" w:space="0" w:color="auto"/>
        <w:bottom w:val="none" w:sz="0" w:space="0" w:color="auto"/>
        <w:right w:val="none" w:sz="0" w:space="0" w:color="auto"/>
      </w:divBdr>
    </w:div>
    <w:div w:id="753474621">
      <w:bodyDiv w:val="1"/>
      <w:marLeft w:val="0"/>
      <w:marRight w:val="0"/>
      <w:marTop w:val="0"/>
      <w:marBottom w:val="0"/>
      <w:divBdr>
        <w:top w:val="none" w:sz="0" w:space="0" w:color="auto"/>
        <w:left w:val="none" w:sz="0" w:space="0" w:color="auto"/>
        <w:bottom w:val="none" w:sz="0" w:space="0" w:color="auto"/>
        <w:right w:val="none" w:sz="0" w:space="0" w:color="auto"/>
      </w:divBdr>
      <w:divsChild>
        <w:div w:id="2134712538">
          <w:marLeft w:val="0"/>
          <w:marRight w:val="0"/>
          <w:marTop w:val="0"/>
          <w:marBottom w:val="0"/>
          <w:divBdr>
            <w:top w:val="none" w:sz="0" w:space="0" w:color="auto"/>
            <w:left w:val="none" w:sz="0" w:space="0" w:color="auto"/>
            <w:bottom w:val="none" w:sz="0" w:space="0" w:color="auto"/>
            <w:right w:val="none" w:sz="0" w:space="0" w:color="auto"/>
          </w:divBdr>
        </w:div>
        <w:div w:id="1501971212">
          <w:marLeft w:val="0"/>
          <w:marRight w:val="0"/>
          <w:marTop w:val="0"/>
          <w:marBottom w:val="0"/>
          <w:divBdr>
            <w:top w:val="none" w:sz="0" w:space="0" w:color="auto"/>
            <w:left w:val="none" w:sz="0" w:space="0" w:color="auto"/>
            <w:bottom w:val="none" w:sz="0" w:space="0" w:color="auto"/>
            <w:right w:val="none" w:sz="0" w:space="0" w:color="auto"/>
          </w:divBdr>
        </w:div>
        <w:div w:id="1288968759">
          <w:marLeft w:val="0"/>
          <w:marRight w:val="0"/>
          <w:marTop w:val="0"/>
          <w:marBottom w:val="0"/>
          <w:divBdr>
            <w:top w:val="none" w:sz="0" w:space="0" w:color="auto"/>
            <w:left w:val="none" w:sz="0" w:space="0" w:color="auto"/>
            <w:bottom w:val="none" w:sz="0" w:space="0" w:color="auto"/>
            <w:right w:val="none" w:sz="0" w:space="0" w:color="auto"/>
          </w:divBdr>
        </w:div>
        <w:div w:id="845482215">
          <w:marLeft w:val="0"/>
          <w:marRight w:val="0"/>
          <w:marTop w:val="0"/>
          <w:marBottom w:val="0"/>
          <w:divBdr>
            <w:top w:val="none" w:sz="0" w:space="0" w:color="auto"/>
            <w:left w:val="none" w:sz="0" w:space="0" w:color="auto"/>
            <w:bottom w:val="none" w:sz="0" w:space="0" w:color="auto"/>
            <w:right w:val="none" w:sz="0" w:space="0" w:color="auto"/>
          </w:divBdr>
        </w:div>
        <w:div w:id="341323567">
          <w:marLeft w:val="0"/>
          <w:marRight w:val="0"/>
          <w:marTop w:val="0"/>
          <w:marBottom w:val="0"/>
          <w:divBdr>
            <w:top w:val="none" w:sz="0" w:space="0" w:color="auto"/>
            <w:left w:val="none" w:sz="0" w:space="0" w:color="auto"/>
            <w:bottom w:val="none" w:sz="0" w:space="0" w:color="auto"/>
            <w:right w:val="none" w:sz="0" w:space="0" w:color="auto"/>
          </w:divBdr>
        </w:div>
      </w:divsChild>
    </w:div>
    <w:div w:id="794176473">
      <w:bodyDiv w:val="1"/>
      <w:marLeft w:val="0"/>
      <w:marRight w:val="0"/>
      <w:marTop w:val="0"/>
      <w:marBottom w:val="0"/>
      <w:divBdr>
        <w:top w:val="none" w:sz="0" w:space="0" w:color="auto"/>
        <w:left w:val="none" w:sz="0" w:space="0" w:color="auto"/>
        <w:bottom w:val="none" w:sz="0" w:space="0" w:color="auto"/>
        <w:right w:val="none" w:sz="0" w:space="0" w:color="auto"/>
      </w:divBdr>
      <w:divsChild>
        <w:div w:id="1499005819">
          <w:marLeft w:val="0"/>
          <w:marRight w:val="0"/>
          <w:marTop w:val="0"/>
          <w:marBottom w:val="0"/>
          <w:divBdr>
            <w:top w:val="none" w:sz="0" w:space="0" w:color="auto"/>
            <w:left w:val="none" w:sz="0" w:space="0" w:color="auto"/>
            <w:bottom w:val="none" w:sz="0" w:space="0" w:color="auto"/>
            <w:right w:val="none" w:sz="0" w:space="0" w:color="auto"/>
          </w:divBdr>
        </w:div>
        <w:div w:id="337126260">
          <w:marLeft w:val="0"/>
          <w:marRight w:val="0"/>
          <w:marTop w:val="0"/>
          <w:marBottom w:val="0"/>
          <w:divBdr>
            <w:top w:val="none" w:sz="0" w:space="0" w:color="auto"/>
            <w:left w:val="none" w:sz="0" w:space="0" w:color="auto"/>
            <w:bottom w:val="none" w:sz="0" w:space="0" w:color="auto"/>
            <w:right w:val="none" w:sz="0" w:space="0" w:color="auto"/>
          </w:divBdr>
        </w:div>
        <w:div w:id="388963428">
          <w:marLeft w:val="0"/>
          <w:marRight w:val="0"/>
          <w:marTop w:val="0"/>
          <w:marBottom w:val="0"/>
          <w:divBdr>
            <w:top w:val="none" w:sz="0" w:space="0" w:color="auto"/>
            <w:left w:val="none" w:sz="0" w:space="0" w:color="auto"/>
            <w:bottom w:val="none" w:sz="0" w:space="0" w:color="auto"/>
            <w:right w:val="none" w:sz="0" w:space="0" w:color="auto"/>
          </w:divBdr>
        </w:div>
      </w:divsChild>
    </w:div>
    <w:div w:id="824469843">
      <w:bodyDiv w:val="1"/>
      <w:marLeft w:val="0"/>
      <w:marRight w:val="0"/>
      <w:marTop w:val="0"/>
      <w:marBottom w:val="0"/>
      <w:divBdr>
        <w:top w:val="none" w:sz="0" w:space="0" w:color="auto"/>
        <w:left w:val="none" w:sz="0" w:space="0" w:color="auto"/>
        <w:bottom w:val="none" w:sz="0" w:space="0" w:color="auto"/>
        <w:right w:val="none" w:sz="0" w:space="0" w:color="auto"/>
      </w:divBdr>
    </w:div>
    <w:div w:id="830294708">
      <w:bodyDiv w:val="1"/>
      <w:marLeft w:val="0"/>
      <w:marRight w:val="0"/>
      <w:marTop w:val="0"/>
      <w:marBottom w:val="0"/>
      <w:divBdr>
        <w:top w:val="none" w:sz="0" w:space="0" w:color="auto"/>
        <w:left w:val="none" w:sz="0" w:space="0" w:color="auto"/>
        <w:bottom w:val="none" w:sz="0" w:space="0" w:color="auto"/>
        <w:right w:val="none" w:sz="0" w:space="0" w:color="auto"/>
      </w:divBdr>
    </w:div>
    <w:div w:id="838040253">
      <w:bodyDiv w:val="1"/>
      <w:marLeft w:val="0"/>
      <w:marRight w:val="0"/>
      <w:marTop w:val="0"/>
      <w:marBottom w:val="0"/>
      <w:divBdr>
        <w:top w:val="none" w:sz="0" w:space="0" w:color="auto"/>
        <w:left w:val="none" w:sz="0" w:space="0" w:color="auto"/>
        <w:bottom w:val="none" w:sz="0" w:space="0" w:color="auto"/>
        <w:right w:val="none" w:sz="0" w:space="0" w:color="auto"/>
      </w:divBdr>
    </w:div>
    <w:div w:id="877624390">
      <w:bodyDiv w:val="1"/>
      <w:marLeft w:val="0"/>
      <w:marRight w:val="0"/>
      <w:marTop w:val="0"/>
      <w:marBottom w:val="0"/>
      <w:divBdr>
        <w:top w:val="none" w:sz="0" w:space="0" w:color="auto"/>
        <w:left w:val="none" w:sz="0" w:space="0" w:color="auto"/>
        <w:bottom w:val="none" w:sz="0" w:space="0" w:color="auto"/>
        <w:right w:val="none" w:sz="0" w:space="0" w:color="auto"/>
      </w:divBdr>
    </w:div>
    <w:div w:id="937980768">
      <w:bodyDiv w:val="1"/>
      <w:marLeft w:val="0"/>
      <w:marRight w:val="0"/>
      <w:marTop w:val="0"/>
      <w:marBottom w:val="0"/>
      <w:divBdr>
        <w:top w:val="none" w:sz="0" w:space="0" w:color="auto"/>
        <w:left w:val="none" w:sz="0" w:space="0" w:color="auto"/>
        <w:bottom w:val="none" w:sz="0" w:space="0" w:color="auto"/>
        <w:right w:val="none" w:sz="0" w:space="0" w:color="auto"/>
      </w:divBdr>
    </w:div>
    <w:div w:id="1018121537">
      <w:bodyDiv w:val="1"/>
      <w:marLeft w:val="0"/>
      <w:marRight w:val="0"/>
      <w:marTop w:val="0"/>
      <w:marBottom w:val="0"/>
      <w:divBdr>
        <w:top w:val="none" w:sz="0" w:space="0" w:color="auto"/>
        <w:left w:val="none" w:sz="0" w:space="0" w:color="auto"/>
        <w:bottom w:val="none" w:sz="0" w:space="0" w:color="auto"/>
        <w:right w:val="none" w:sz="0" w:space="0" w:color="auto"/>
      </w:divBdr>
      <w:divsChild>
        <w:div w:id="1352537467">
          <w:marLeft w:val="0"/>
          <w:marRight w:val="0"/>
          <w:marTop w:val="0"/>
          <w:marBottom w:val="0"/>
          <w:divBdr>
            <w:top w:val="none" w:sz="0" w:space="0" w:color="auto"/>
            <w:left w:val="none" w:sz="0" w:space="0" w:color="auto"/>
            <w:bottom w:val="none" w:sz="0" w:space="0" w:color="auto"/>
            <w:right w:val="none" w:sz="0" w:space="0" w:color="auto"/>
          </w:divBdr>
        </w:div>
        <w:div w:id="588586568">
          <w:marLeft w:val="0"/>
          <w:marRight w:val="0"/>
          <w:marTop w:val="0"/>
          <w:marBottom w:val="0"/>
          <w:divBdr>
            <w:top w:val="none" w:sz="0" w:space="0" w:color="auto"/>
            <w:left w:val="none" w:sz="0" w:space="0" w:color="auto"/>
            <w:bottom w:val="none" w:sz="0" w:space="0" w:color="auto"/>
            <w:right w:val="none" w:sz="0" w:space="0" w:color="auto"/>
          </w:divBdr>
        </w:div>
        <w:div w:id="1085414609">
          <w:marLeft w:val="0"/>
          <w:marRight w:val="0"/>
          <w:marTop w:val="0"/>
          <w:marBottom w:val="0"/>
          <w:divBdr>
            <w:top w:val="none" w:sz="0" w:space="0" w:color="auto"/>
            <w:left w:val="none" w:sz="0" w:space="0" w:color="auto"/>
            <w:bottom w:val="none" w:sz="0" w:space="0" w:color="auto"/>
            <w:right w:val="none" w:sz="0" w:space="0" w:color="auto"/>
          </w:divBdr>
        </w:div>
        <w:div w:id="220754421">
          <w:marLeft w:val="0"/>
          <w:marRight w:val="0"/>
          <w:marTop w:val="0"/>
          <w:marBottom w:val="0"/>
          <w:divBdr>
            <w:top w:val="none" w:sz="0" w:space="0" w:color="auto"/>
            <w:left w:val="none" w:sz="0" w:space="0" w:color="auto"/>
            <w:bottom w:val="none" w:sz="0" w:space="0" w:color="auto"/>
            <w:right w:val="none" w:sz="0" w:space="0" w:color="auto"/>
          </w:divBdr>
        </w:div>
        <w:div w:id="196237236">
          <w:marLeft w:val="0"/>
          <w:marRight w:val="0"/>
          <w:marTop w:val="0"/>
          <w:marBottom w:val="0"/>
          <w:divBdr>
            <w:top w:val="none" w:sz="0" w:space="0" w:color="auto"/>
            <w:left w:val="none" w:sz="0" w:space="0" w:color="auto"/>
            <w:bottom w:val="none" w:sz="0" w:space="0" w:color="auto"/>
            <w:right w:val="none" w:sz="0" w:space="0" w:color="auto"/>
          </w:divBdr>
        </w:div>
      </w:divsChild>
    </w:div>
    <w:div w:id="1060596103">
      <w:bodyDiv w:val="1"/>
      <w:marLeft w:val="0"/>
      <w:marRight w:val="0"/>
      <w:marTop w:val="0"/>
      <w:marBottom w:val="0"/>
      <w:divBdr>
        <w:top w:val="none" w:sz="0" w:space="0" w:color="auto"/>
        <w:left w:val="none" w:sz="0" w:space="0" w:color="auto"/>
        <w:bottom w:val="none" w:sz="0" w:space="0" w:color="auto"/>
        <w:right w:val="none" w:sz="0" w:space="0" w:color="auto"/>
      </w:divBdr>
    </w:div>
    <w:div w:id="1096167734">
      <w:bodyDiv w:val="1"/>
      <w:marLeft w:val="0"/>
      <w:marRight w:val="0"/>
      <w:marTop w:val="0"/>
      <w:marBottom w:val="0"/>
      <w:divBdr>
        <w:top w:val="none" w:sz="0" w:space="0" w:color="auto"/>
        <w:left w:val="none" w:sz="0" w:space="0" w:color="auto"/>
        <w:bottom w:val="none" w:sz="0" w:space="0" w:color="auto"/>
        <w:right w:val="none" w:sz="0" w:space="0" w:color="auto"/>
      </w:divBdr>
    </w:div>
    <w:div w:id="1109545646">
      <w:bodyDiv w:val="1"/>
      <w:marLeft w:val="0"/>
      <w:marRight w:val="0"/>
      <w:marTop w:val="0"/>
      <w:marBottom w:val="0"/>
      <w:divBdr>
        <w:top w:val="none" w:sz="0" w:space="0" w:color="auto"/>
        <w:left w:val="none" w:sz="0" w:space="0" w:color="auto"/>
        <w:bottom w:val="none" w:sz="0" w:space="0" w:color="auto"/>
        <w:right w:val="none" w:sz="0" w:space="0" w:color="auto"/>
      </w:divBdr>
    </w:div>
    <w:div w:id="1119029390">
      <w:bodyDiv w:val="1"/>
      <w:marLeft w:val="0"/>
      <w:marRight w:val="0"/>
      <w:marTop w:val="0"/>
      <w:marBottom w:val="0"/>
      <w:divBdr>
        <w:top w:val="none" w:sz="0" w:space="0" w:color="auto"/>
        <w:left w:val="none" w:sz="0" w:space="0" w:color="auto"/>
        <w:bottom w:val="none" w:sz="0" w:space="0" w:color="auto"/>
        <w:right w:val="none" w:sz="0" w:space="0" w:color="auto"/>
      </w:divBdr>
    </w:div>
    <w:div w:id="1131872571">
      <w:bodyDiv w:val="1"/>
      <w:marLeft w:val="0"/>
      <w:marRight w:val="0"/>
      <w:marTop w:val="0"/>
      <w:marBottom w:val="0"/>
      <w:divBdr>
        <w:top w:val="none" w:sz="0" w:space="0" w:color="auto"/>
        <w:left w:val="none" w:sz="0" w:space="0" w:color="auto"/>
        <w:bottom w:val="none" w:sz="0" w:space="0" w:color="auto"/>
        <w:right w:val="none" w:sz="0" w:space="0" w:color="auto"/>
      </w:divBdr>
    </w:div>
    <w:div w:id="1149588194">
      <w:bodyDiv w:val="1"/>
      <w:marLeft w:val="0"/>
      <w:marRight w:val="0"/>
      <w:marTop w:val="0"/>
      <w:marBottom w:val="0"/>
      <w:divBdr>
        <w:top w:val="none" w:sz="0" w:space="0" w:color="auto"/>
        <w:left w:val="none" w:sz="0" w:space="0" w:color="auto"/>
        <w:bottom w:val="none" w:sz="0" w:space="0" w:color="auto"/>
        <w:right w:val="none" w:sz="0" w:space="0" w:color="auto"/>
      </w:divBdr>
    </w:div>
    <w:div w:id="1155220194">
      <w:bodyDiv w:val="1"/>
      <w:marLeft w:val="0"/>
      <w:marRight w:val="0"/>
      <w:marTop w:val="0"/>
      <w:marBottom w:val="0"/>
      <w:divBdr>
        <w:top w:val="none" w:sz="0" w:space="0" w:color="auto"/>
        <w:left w:val="none" w:sz="0" w:space="0" w:color="auto"/>
        <w:bottom w:val="none" w:sz="0" w:space="0" w:color="auto"/>
        <w:right w:val="none" w:sz="0" w:space="0" w:color="auto"/>
      </w:divBdr>
      <w:divsChild>
        <w:div w:id="1496460996">
          <w:marLeft w:val="0"/>
          <w:marRight w:val="0"/>
          <w:marTop w:val="0"/>
          <w:marBottom w:val="0"/>
          <w:divBdr>
            <w:top w:val="none" w:sz="0" w:space="0" w:color="auto"/>
            <w:left w:val="none" w:sz="0" w:space="0" w:color="auto"/>
            <w:bottom w:val="none" w:sz="0" w:space="0" w:color="auto"/>
            <w:right w:val="none" w:sz="0" w:space="0" w:color="auto"/>
          </w:divBdr>
        </w:div>
        <w:div w:id="979263089">
          <w:marLeft w:val="0"/>
          <w:marRight w:val="0"/>
          <w:marTop w:val="0"/>
          <w:marBottom w:val="0"/>
          <w:divBdr>
            <w:top w:val="none" w:sz="0" w:space="0" w:color="auto"/>
            <w:left w:val="none" w:sz="0" w:space="0" w:color="auto"/>
            <w:bottom w:val="none" w:sz="0" w:space="0" w:color="auto"/>
            <w:right w:val="none" w:sz="0" w:space="0" w:color="auto"/>
          </w:divBdr>
        </w:div>
        <w:div w:id="1010645571">
          <w:marLeft w:val="0"/>
          <w:marRight w:val="0"/>
          <w:marTop w:val="0"/>
          <w:marBottom w:val="0"/>
          <w:divBdr>
            <w:top w:val="none" w:sz="0" w:space="0" w:color="auto"/>
            <w:left w:val="none" w:sz="0" w:space="0" w:color="auto"/>
            <w:bottom w:val="none" w:sz="0" w:space="0" w:color="auto"/>
            <w:right w:val="none" w:sz="0" w:space="0" w:color="auto"/>
          </w:divBdr>
        </w:div>
      </w:divsChild>
    </w:div>
    <w:div w:id="1174803395">
      <w:bodyDiv w:val="1"/>
      <w:marLeft w:val="0"/>
      <w:marRight w:val="0"/>
      <w:marTop w:val="0"/>
      <w:marBottom w:val="0"/>
      <w:divBdr>
        <w:top w:val="none" w:sz="0" w:space="0" w:color="auto"/>
        <w:left w:val="none" w:sz="0" w:space="0" w:color="auto"/>
        <w:bottom w:val="none" w:sz="0" w:space="0" w:color="auto"/>
        <w:right w:val="none" w:sz="0" w:space="0" w:color="auto"/>
      </w:divBdr>
    </w:div>
    <w:div w:id="1175148403">
      <w:bodyDiv w:val="1"/>
      <w:marLeft w:val="0"/>
      <w:marRight w:val="0"/>
      <w:marTop w:val="0"/>
      <w:marBottom w:val="0"/>
      <w:divBdr>
        <w:top w:val="none" w:sz="0" w:space="0" w:color="auto"/>
        <w:left w:val="none" w:sz="0" w:space="0" w:color="auto"/>
        <w:bottom w:val="none" w:sz="0" w:space="0" w:color="auto"/>
        <w:right w:val="none" w:sz="0" w:space="0" w:color="auto"/>
      </w:divBdr>
    </w:div>
    <w:div w:id="1175345817">
      <w:bodyDiv w:val="1"/>
      <w:marLeft w:val="0"/>
      <w:marRight w:val="0"/>
      <w:marTop w:val="0"/>
      <w:marBottom w:val="0"/>
      <w:divBdr>
        <w:top w:val="none" w:sz="0" w:space="0" w:color="auto"/>
        <w:left w:val="none" w:sz="0" w:space="0" w:color="auto"/>
        <w:bottom w:val="none" w:sz="0" w:space="0" w:color="auto"/>
        <w:right w:val="none" w:sz="0" w:space="0" w:color="auto"/>
      </w:divBdr>
    </w:div>
    <w:div w:id="1199512025">
      <w:bodyDiv w:val="1"/>
      <w:marLeft w:val="0"/>
      <w:marRight w:val="0"/>
      <w:marTop w:val="0"/>
      <w:marBottom w:val="0"/>
      <w:divBdr>
        <w:top w:val="none" w:sz="0" w:space="0" w:color="auto"/>
        <w:left w:val="none" w:sz="0" w:space="0" w:color="auto"/>
        <w:bottom w:val="none" w:sz="0" w:space="0" w:color="auto"/>
        <w:right w:val="none" w:sz="0" w:space="0" w:color="auto"/>
      </w:divBdr>
    </w:div>
    <w:div w:id="1213153147">
      <w:bodyDiv w:val="1"/>
      <w:marLeft w:val="0"/>
      <w:marRight w:val="0"/>
      <w:marTop w:val="0"/>
      <w:marBottom w:val="0"/>
      <w:divBdr>
        <w:top w:val="none" w:sz="0" w:space="0" w:color="auto"/>
        <w:left w:val="none" w:sz="0" w:space="0" w:color="auto"/>
        <w:bottom w:val="none" w:sz="0" w:space="0" w:color="auto"/>
        <w:right w:val="none" w:sz="0" w:space="0" w:color="auto"/>
      </w:divBdr>
    </w:div>
    <w:div w:id="1235241472">
      <w:bodyDiv w:val="1"/>
      <w:marLeft w:val="0"/>
      <w:marRight w:val="0"/>
      <w:marTop w:val="0"/>
      <w:marBottom w:val="0"/>
      <w:divBdr>
        <w:top w:val="none" w:sz="0" w:space="0" w:color="auto"/>
        <w:left w:val="none" w:sz="0" w:space="0" w:color="auto"/>
        <w:bottom w:val="none" w:sz="0" w:space="0" w:color="auto"/>
        <w:right w:val="none" w:sz="0" w:space="0" w:color="auto"/>
      </w:divBdr>
    </w:div>
    <w:div w:id="1280912459">
      <w:bodyDiv w:val="1"/>
      <w:marLeft w:val="0"/>
      <w:marRight w:val="0"/>
      <w:marTop w:val="0"/>
      <w:marBottom w:val="0"/>
      <w:divBdr>
        <w:top w:val="none" w:sz="0" w:space="0" w:color="auto"/>
        <w:left w:val="none" w:sz="0" w:space="0" w:color="auto"/>
        <w:bottom w:val="none" w:sz="0" w:space="0" w:color="auto"/>
        <w:right w:val="none" w:sz="0" w:space="0" w:color="auto"/>
      </w:divBdr>
    </w:div>
    <w:div w:id="1322155668">
      <w:bodyDiv w:val="1"/>
      <w:marLeft w:val="0"/>
      <w:marRight w:val="0"/>
      <w:marTop w:val="0"/>
      <w:marBottom w:val="0"/>
      <w:divBdr>
        <w:top w:val="none" w:sz="0" w:space="0" w:color="auto"/>
        <w:left w:val="none" w:sz="0" w:space="0" w:color="auto"/>
        <w:bottom w:val="none" w:sz="0" w:space="0" w:color="auto"/>
        <w:right w:val="none" w:sz="0" w:space="0" w:color="auto"/>
      </w:divBdr>
    </w:div>
    <w:div w:id="1392659717">
      <w:bodyDiv w:val="1"/>
      <w:marLeft w:val="0"/>
      <w:marRight w:val="0"/>
      <w:marTop w:val="0"/>
      <w:marBottom w:val="0"/>
      <w:divBdr>
        <w:top w:val="none" w:sz="0" w:space="0" w:color="auto"/>
        <w:left w:val="none" w:sz="0" w:space="0" w:color="auto"/>
        <w:bottom w:val="none" w:sz="0" w:space="0" w:color="auto"/>
        <w:right w:val="none" w:sz="0" w:space="0" w:color="auto"/>
      </w:divBdr>
    </w:div>
    <w:div w:id="1399477026">
      <w:bodyDiv w:val="1"/>
      <w:marLeft w:val="0"/>
      <w:marRight w:val="0"/>
      <w:marTop w:val="0"/>
      <w:marBottom w:val="0"/>
      <w:divBdr>
        <w:top w:val="none" w:sz="0" w:space="0" w:color="auto"/>
        <w:left w:val="none" w:sz="0" w:space="0" w:color="auto"/>
        <w:bottom w:val="none" w:sz="0" w:space="0" w:color="auto"/>
        <w:right w:val="none" w:sz="0" w:space="0" w:color="auto"/>
      </w:divBdr>
    </w:div>
    <w:div w:id="1406679895">
      <w:bodyDiv w:val="1"/>
      <w:marLeft w:val="0"/>
      <w:marRight w:val="0"/>
      <w:marTop w:val="0"/>
      <w:marBottom w:val="0"/>
      <w:divBdr>
        <w:top w:val="none" w:sz="0" w:space="0" w:color="auto"/>
        <w:left w:val="none" w:sz="0" w:space="0" w:color="auto"/>
        <w:bottom w:val="none" w:sz="0" w:space="0" w:color="auto"/>
        <w:right w:val="none" w:sz="0" w:space="0" w:color="auto"/>
      </w:divBdr>
    </w:div>
    <w:div w:id="1410619818">
      <w:bodyDiv w:val="1"/>
      <w:marLeft w:val="0"/>
      <w:marRight w:val="0"/>
      <w:marTop w:val="0"/>
      <w:marBottom w:val="0"/>
      <w:divBdr>
        <w:top w:val="none" w:sz="0" w:space="0" w:color="auto"/>
        <w:left w:val="none" w:sz="0" w:space="0" w:color="auto"/>
        <w:bottom w:val="none" w:sz="0" w:space="0" w:color="auto"/>
        <w:right w:val="none" w:sz="0" w:space="0" w:color="auto"/>
      </w:divBdr>
    </w:div>
    <w:div w:id="1417632954">
      <w:bodyDiv w:val="1"/>
      <w:marLeft w:val="0"/>
      <w:marRight w:val="0"/>
      <w:marTop w:val="0"/>
      <w:marBottom w:val="0"/>
      <w:divBdr>
        <w:top w:val="none" w:sz="0" w:space="0" w:color="auto"/>
        <w:left w:val="none" w:sz="0" w:space="0" w:color="auto"/>
        <w:bottom w:val="none" w:sz="0" w:space="0" w:color="auto"/>
        <w:right w:val="none" w:sz="0" w:space="0" w:color="auto"/>
      </w:divBdr>
    </w:div>
    <w:div w:id="1449661821">
      <w:bodyDiv w:val="1"/>
      <w:marLeft w:val="0"/>
      <w:marRight w:val="0"/>
      <w:marTop w:val="0"/>
      <w:marBottom w:val="0"/>
      <w:divBdr>
        <w:top w:val="none" w:sz="0" w:space="0" w:color="auto"/>
        <w:left w:val="none" w:sz="0" w:space="0" w:color="auto"/>
        <w:bottom w:val="none" w:sz="0" w:space="0" w:color="auto"/>
        <w:right w:val="none" w:sz="0" w:space="0" w:color="auto"/>
      </w:divBdr>
    </w:div>
    <w:div w:id="1495485480">
      <w:bodyDiv w:val="1"/>
      <w:marLeft w:val="0"/>
      <w:marRight w:val="0"/>
      <w:marTop w:val="0"/>
      <w:marBottom w:val="0"/>
      <w:divBdr>
        <w:top w:val="none" w:sz="0" w:space="0" w:color="auto"/>
        <w:left w:val="none" w:sz="0" w:space="0" w:color="auto"/>
        <w:bottom w:val="none" w:sz="0" w:space="0" w:color="auto"/>
        <w:right w:val="none" w:sz="0" w:space="0" w:color="auto"/>
      </w:divBdr>
    </w:div>
    <w:div w:id="1495874986">
      <w:bodyDiv w:val="1"/>
      <w:marLeft w:val="0"/>
      <w:marRight w:val="0"/>
      <w:marTop w:val="0"/>
      <w:marBottom w:val="0"/>
      <w:divBdr>
        <w:top w:val="none" w:sz="0" w:space="0" w:color="auto"/>
        <w:left w:val="none" w:sz="0" w:space="0" w:color="auto"/>
        <w:bottom w:val="none" w:sz="0" w:space="0" w:color="auto"/>
        <w:right w:val="none" w:sz="0" w:space="0" w:color="auto"/>
      </w:divBdr>
    </w:div>
    <w:div w:id="1496996389">
      <w:bodyDiv w:val="1"/>
      <w:marLeft w:val="0"/>
      <w:marRight w:val="0"/>
      <w:marTop w:val="0"/>
      <w:marBottom w:val="0"/>
      <w:divBdr>
        <w:top w:val="none" w:sz="0" w:space="0" w:color="auto"/>
        <w:left w:val="none" w:sz="0" w:space="0" w:color="auto"/>
        <w:bottom w:val="none" w:sz="0" w:space="0" w:color="auto"/>
        <w:right w:val="none" w:sz="0" w:space="0" w:color="auto"/>
      </w:divBdr>
    </w:div>
    <w:div w:id="1539780033">
      <w:bodyDiv w:val="1"/>
      <w:marLeft w:val="0"/>
      <w:marRight w:val="0"/>
      <w:marTop w:val="0"/>
      <w:marBottom w:val="0"/>
      <w:divBdr>
        <w:top w:val="none" w:sz="0" w:space="0" w:color="auto"/>
        <w:left w:val="none" w:sz="0" w:space="0" w:color="auto"/>
        <w:bottom w:val="none" w:sz="0" w:space="0" w:color="auto"/>
        <w:right w:val="none" w:sz="0" w:space="0" w:color="auto"/>
      </w:divBdr>
    </w:div>
    <w:div w:id="1594434670">
      <w:bodyDiv w:val="1"/>
      <w:marLeft w:val="0"/>
      <w:marRight w:val="0"/>
      <w:marTop w:val="0"/>
      <w:marBottom w:val="0"/>
      <w:divBdr>
        <w:top w:val="none" w:sz="0" w:space="0" w:color="auto"/>
        <w:left w:val="none" w:sz="0" w:space="0" w:color="auto"/>
        <w:bottom w:val="none" w:sz="0" w:space="0" w:color="auto"/>
        <w:right w:val="none" w:sz="0" w:space="0" w:color="auto"/>
      </w:divBdr>
    </w:div>
    <w:div w:id="1602376024">
      <w:bodyDiv w:val="1"/>
      <w:marLeft w:val="0"/>
      <w:marRight w:val="0"/>
      <w:marTop w:val="0"/>
      <w:marBottom w:val="0"/>
      <w:divBdr>
        <w:top w:val="none" w:sz="0" w:space="0" w:color="auto"/>
        <w:left w:val="none" w:sz="0" w:space="0" w:color="auto"/>
        <w:bottom w:val="none" w:sz="0" w:space="0" w:color="auto"/>
        <w:right w:val="none" w:sz="0" w:space="0" w:color="auto"/>
      </w:divBdr>
    </w:div>
    <w:div w:id="1603146798">
      <w:bodyDiv w:val="1"/>
      <w:marLeft w:val="0"/>
      <w:marRight w:val="0"/>
      <w:marTop w:val="0"/>
      <w:marBottom w:val="0"/>
      <w:divBdr>
        <w:top w:val="none" w:sz="0" w:space="0" w:color="auto"/>
        <w:left w:val="none" w:sz="0" w:space="0" w:color="auto"/>
        <w:bottom w:val="none" w:sz="0" w:space="0" w:color="auto"/>
        <w:right w:val="none" w:sz="0" w:space="0" w:color="auto"/>
      </w:divBdr>
      <w:divsChild>
        <w:div w:id="1657954691">
          <w:marLeft w:val="0"/>
          <w:marRight w:val="0"/>
          <w:marTop w:val="0"/>
          <w:marBottom w:val="0"/>
          <w:divBdr>
            <w:top w:val="none" w:sz="0" w:space="0" w:color="auto"/>
            <w:left w:val="none" w:sz="0" w:space="0" w:color="auto"/>
            <w:bottom w:val="none" w:sz="0" w:space="0" w:color="auto"/>
            <w:right w:val="none" w:sz="0" w:space="0" w:color="auto"/>
          </w:divBdr>
        </w:div>
        <w:div w:id="15814960">
          <w:marLeft w:val="0"/>
          <w:marRight w:val="0"/>
          <w:marTop w:val="0"/>
          <w:marBottom w:val="0"/>
          <w:divBdr>
            <w:top w:val="none" w:sz="0" w:space="0" w:color="auto"/>
            <w:left w:val="none" w:sz="0" w:space="0" w:color="auto"/>
            <w:bottom w:val="none" w:sz="0" w:space="0" w:color="auto"/>
            <w:right w:val="none" w:sz="0" w:space="0" w:color="auto"/>
          </w:divBdr>
        </w:div>
        <w:div w:id="962226117">
          <w:marLeft w:val="0"/>
          <w:marRight w:val="0"/>
          <w:marTop w:val="0"/>
          <w:marBottom w:val="0"/>
          <w:divBdr>
            <w:top w:val="none" w:sz="0" w:space="0" w:color="auto"/>
            <w:left w:val="none" w:sz="0" w:space="0" w:color="auto"/>
            <w:bottom w:val="none" w:sz="0" w:space="0" w:color="auto"/>
            <w:right w:val="none" w:sz="0" w:space="0" w:color="auto"/>
          </w:divBdr>
        </w:div>
        <w:div w:id="1792749068">
          <w:marLeft w:val="0"/>
          <w:marRight w:val="0"/>
          <w:marTop w:val="0"/>
          <w:marBottom w:val="0"/>
          <w:divBdr>
            <w:top w:val="none" w:sz="0" w:space="0" w:color="auto"/>
            <w:left w:val="none" w:sz="0" w:space="0" w:color="auto"/>
            <w:bottom w:val="none" w:sz="0" w:space="0" w:color="auto"/>
            <w:right w:val="none" w:sz="0" w:space="0" w:color="auto"/>
          </w:divBdr>
          <w:divsChild>
            <w:div w:id="2066371416">
              <w:marLeft w:val="0"/>
              <w:marRight w:val="0"/>
              <w:marTop w:val="0"/>
              <w:marBottom w:val="0"/>
              <w:divBdr>
                <w:top w:val="none" w:sz="0" w:space="0" w:color="auto"/>
                <w:left w:val="none" w:sz="0" w:space="0" w:color="auto"/>
                <w:bottom w:val="none" w:sz="0" w:space="0" w:color="auto"/>
                <w:right w:val="none" w:sz="0" w:space="0" w:color="auto"/>
              </w:divBdr>
              <w:divsChild>
                <w:div w:id="1738626794">
                  <w:marLeft w:val="0"/>
                  <w:marRight w:val="0"/>
                  <w:marTop w:val="0"/>
                  <w:marBottom w:val="0"/>
                  <w:divBdr>
                    <w:top w:val="none" w:sz="0" w:space="0" w:color="auto"/>
                    <w:left w:val="none" w:sz="0" w:space="0" w:color="auto"/>
                    <w:bottom w:val="none" w:sz="0" w:space="0" w:color="auto"/>
                    <w:right w:val="none" w:sz="0" w:space="0" w:color="auto"/>
                  </w:divBdr>
                  <w:divsChild>
                    <w:div w:id="179897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2743343">
          <w:marLeft w:val="0"/>
          <w:marRight w:val="0"/>
          <w:marTop w:val="0"/>
          <w:marBottom w:val="0"/>
          <w:divBdr>
            <w:top w:val="none" w:sz="0" w:space="0" w:color="auto"/>
            <w:left w:val="none" w:sz="0" w:space="0" w:color="auto"/>
            <w:bottom w:val="none" w:sz="0" w:space="0" w:color="auto"/>
            <w:right w:val="none" w:sz="0" w:space="0" w:color="auto"/>
          </w:divBdr>
          <w:divsChild>
            <w:div w:id="1217086263">
              <w:marLeft w:val="0"/>
              <w:marRight w:val="0"/>
              <w:marTop w:val="0"/>
              <w:marBottom w:val="0"/>
              <w:divBdr>
                <w:top w:val="none" w:sz="0" w:space="0" w:color="auto"/>
                <w:left w:val="none" w:sz="0" w:space="0" w:color="auto"/>
                <w:bottom w:val="none" w:sz="0" w:space="0" w:color="auto"/>
                <w:right w:val="none" w:sz="0" w:space="0" w:color="auto"/>
              </w:divBdr>
              <w:divsChild>
                <w:div w:id="4832051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24921159">
      <w:bodyDiv w:val="1"/>
      <w:marLeft w:val="0"/>
      <w:marRight w:val="0"/>
      <w:marTop w:val="0"/>
      <w:marBottom w:val="0"/>
      <w:divBdr>
        <w:top w:val="none" w:sz="0" w:space="0" w:color="auto"/>
        <w:left w:val="none" w:sz="0" w:space="0" w:color="auto"/>
        <w:bottom w:val="none" w:sz="0" w:space="0" w:color="auto"/>
        <w:right w:val="none" w:sz="0" w:space="0" w:color="auto"/>
      </w:divBdr>
    </w:div>
    <w:div w:id="1673021711">
      <w:bodyDiv w:val="1"/>
      <w:marLeft w:val="0"/>
      <w:marRight w:val="0"/>
      <w:marTop w:val="0"/>
      <w:marBottom w:val="0"/>
      <w:divBdr>
        <w:top w:val="none" w:sz="0" w:space="0" w:color="auto"/>
        <w:left w:val="none" w:sz="0" w:space="0" w:color="auto"/>
        <w:bottom w:val="none" w:sz="0" w:space="0" w:color="auto"/>
        <w:right w:val="none" w:sz="0" w:space="0" w:color="auto"/>
      </w:divBdr>
    </w:div>
    <w:div w:id="1678265864">
      <w:bodyDiv w:val="1"/>
      <w:marLeft w:val="0"/>
      <w:marRight w:val="0"/>
      <w:marTop w:val="0"/>
      <w:marBottom w:val="0"/>
      <w:divBdr>
        <w:top w:val="none" w:sz="0" w:space="0" w:color="auto"/>
        <w:left w:val="none" w:sz="0" w:space="0" w:color="auto"/>
        <w:bottom w:val="none" w:sz="0" w:space="0" w:color="auto"/>
        <w:right w:val="none" w:sz="0" w:space="0" w:color="auto"/>
      </w:divBdr>
      <w:divsChild>
        <w:div w:id="1732459186">
          <w:marLeft w:val="0"/>
          <w:marRight w:val="0"/>
          <w:marTop w:val="0"/>
          <w:marBottom w:val="0"/>
          <w:divBdr>
            <w:top w:val="none" w:sz="0" w:space="0" w:color="auto"/>
            <w:left w:val="none" w:sz="0" w:space="0" w:color="auto"/>
            <w:bottom w:val="none" w:sz="0" w:space="0" w:color="auto"/>
            <w:right w:val="none" w:sz="0" w:space="0" w:color="auto"/>
          </w:divBdr>
        </w:div>
        <w:div w:id="1242134881">
          <w:marLeft w:val="0"/>
          <w:marRight w:val="0"/>
          <w:marTop w:val="0"/>
          <w:marBottom w:val="0"/>
          <w:divBdr>
            <w:top w:val="none" w:sz="0" w:space="0" w:color="auto"/>
            <w:left w:val="none" w:sz="0" w:space="0" w:color="auto"/>
            <w:bottom w:val="none" w:sz="0" w:space="0" w:color="auto"/>
            <w:right w:val="none" w:sz="0" w:space="0" w:color="auto"/>
          </w:divBdr>
        </w:div>
        <w:div w:id="147597811">
          <w:marLeft w:val="0"/>
          <w:marRight w:val="0"/>
          <w:marTop w:val="0"/>
          <w:marBottom w:val="0"/>
          <w:divBdr>
            <w:top w:val="none" w:sz="0" w:space="0" w:color="auto"/>
            <w:left w:val="none" w:sz="0" w:space="0" w:color="auto"/>
            <w:bottom w:val="none" w:sz="0" w:space="0" w:color="auto"/>
            <w:right w:val="none" w:sz="0" w:space="0" w:color="auto"/>
          </w:divBdr>
        </w:div>
      </w:divsChild>
    </w:div>
    <w:div w:id="1685281432">
      <w:bodyDiv w:val="1"/>
      <w:marLeft w:val="0"/>
      <w:marRight w:val="0"/>
      <w:marTop w:val="0"/>
      <w:marBottom w:val="0"/>
      <w:divBdr>
        <w:top w:val="none" w:sz="0" w:space="0" w:color="auto"/>
        <w:left w:val="none" w:sz="0" w:space="0" w:color="auto"/>
        <w:bottom w:val="none" w:sz="0" w:space="0" w:color="auto"/>
        <w:right w:val="none" w:sz="0" w:space="0" w:color="auto"/>
      </w:divBdr>
    </w:div>
    <w:div w:id="1689672039">
      <w:bodyDiv w:val="1"/>
      <w:marLeft w:val="0"/>
      <w:marRight w:val="0"/>
      <w:marTop w:val="0"/>
      <w:marBottom w:val="0"/>
      <w:divBdr>
        <w:top w:val="none" w:sz="0" w:space="0" w:color="auto"/>
        <w:left w:val="none" w:sz="0" w:space="0" w:color="auto"/>
        <w:bottom w:val="none" w:sz="0" w:space="0" w:color="auto"/>
        <w:right w:val="none" w:sz="0" w:space="0" w:color="auto"/>
      </w:divBdr>
    </w:div>
    <w:div w:id="1751654099">
      <w:bodyDiv w:val="1"/>
      <w:marLeft w:val="0"/>
      <w:marRight w:val="0"/>
      <w:marTop w:val="0"/>
      <w:marBottom w:val="0"/>
      <w:divBdr>
        <w:top w:val="none" w:sz="0" w:space="0" w:color="auto"/>
        <w:left w:val="none" w:sz="0" w:space="0" w:color="auto"/>
        <w:bottom w:val="none" w:sz="0" w:space="0" w:color="auto"/>
        <w:right w:val="none" w:sz="0" w:space="0" w:color="auto"/>
      </w:divBdr>
    </w:div>
    <w:div w:id="1754735705">
      <w:bodyDiv w:val="1"/>
      <w:marLeft w:val="0"/>
      <w:marRight w:val="0"/>
      <w:marTop w:val="0"/>
      <w:marBottom w:val="0"/>
      <w:divBdr>
        <w:top w:val="none" w:sz="0" w:space="0" w:color="auto"/>
        <w:left w:val="none" w:sz="0" w:space="0" w:color="auto"/>
        <w:bottom w:val="none" w:sz="0" w:space="0" w:color="auto"/>
        <w:right w:val="none" w:sz="0" w:space="0" w:color="auto"/>
      </w:divBdr>
    </w:div>
    <w:div w:id="1755666097">
      <w:bodyDiv w:val="1"/>
      <w:marLeft w:val="0"/>
      <w:marRight w:val="0"/>
      <w:marTop w:val="0"/>
      <w:marBottom w:val="0"/>
      <w:divBdr>
        <w:top w:val="none" w:sz="0" w:space="0" w:color="auto"/>
        <w:left w:val="none" w:sz="0" w:space="0" w:color="auto"/>
        <w:bottom w:val="none" w:sz="0" w:space="0" w:color="auto"/>
        <w:right w:val="none" w:sz="0" w:space="0" w:color="auto"/>
      </w:divBdr>
    </w:div>
    <w:div w:id="1780906321">
      <w:bodyDiv w:val="1"/>
      <w:marLeft w:val="0"/>
      <w:marRight w:val="0"/>
      <w:marTop w:val="0"/>
      <w:marBottom w:val="0"/>
      <w:divBdr>
        <w:top w:val="none" w:sz="0" w:space="0" w:color="auto"/>
        <w:left w:val="none" w:sz="0" w:space="0" w:color="auto"/>
        <w:bottom w:val="none" w:sz="0" w:space="0" w:color="auto"/>
        <w:right w:val="none" w:sz="0" w:space="0" w:color="auto"/>
      </w:divBdr>
    </w:div>
    <w:div w:id="1849439857">
      <w:bodyDiv w:val="1"/>
      <w:marLeft w:val="0"/>
      <w:marRight w:val="0"/>
      <w:marTop w:val="0"/>
      <w:marBottom w:val="0"/>
      <w:divBdr>
        <w:top w:val="none" w:sz="0" w:space="0" w:color="auto"/>
        <w:left w:val="none" w:sz="0" w:space="0" w:color="auto"/>
        <w:bottom w:val="none" w:sz="0" w:space="0" w:color="auto"/>
        <w:right w:val="none" w:sz="0" w:space="0" w:color="auto"/>
      </w:divBdr>
    </w:div>
    <w:div w:id="1906379807">
      <w:bodyDiv w:val="1"/>
      <w:marLeft w:val="0"/>
      <w:marRight w:val="0"/>
      <w:marTop w:val="0"/>
      <w:marBottom w:val="0"/>
      <w:divBdr>
        <w:top w:val="none" w:sz="0" w:space="0" w:color="auto"/>
        <w:left w:val="none" w:sz="0" w:space="0" w:color="auto"/>
        <w:bottom w:val="none" w:sz="0" w:space="0" w:color="auto"/>
        <w:right w:val="none" w:sz="0" w:space="0" w:color="auto"/>
      </w:divBdr>
    </w:div>
    <w:div w:id="1917595591">
      <w:bodyDiv w:val="1"/>
      <w:marLeft w:val="0"/>
      <w:marRight w:val="0"/>
      <w:marTop w:val="0"/>
      <w:marBottom w:val="0"/>
      <w:divBdr>
        <w:top w:val="none" w:sz="0" w:space="0" w:color="auto"/>
        <w:left w:val="none" w:sz="0" w:space="0" w:color="auto"/>
        <w:bottom w:val="none" w:sz="0" w:space="0" w:color="auto"/>
        <w:right w:val="none" w:sz="0" w:space="0" w:color="auto"/>
      </w:divBdr>
    </w:div>
    <w:div w:id="1993873069">
      <w:bodyDiv w:val="1"/>
      <w:marLeft w:val="0"/>
      <w:marRight w:val="0"/>
      <w:marTop w:val="0"/>
      <w:marBottom w:val="0"/>
      <w:divBdr>
        <w:top w:val="none" w:sz="0" w:space="0" w:color="auto"/>
        <w:left w:val="none" w:sz="0" w:space="0" w:color="auto"/>
        <w:bottom w:val="none" w:sz="0" w:space="0" w:color="auto"/>
        <w:right w:val="none" w:sz="0" w:space="0" w:color="auto"/>
      </w:divBdr>
    </w:div>
    <w:div w:id="2020305820">
      <w:bodyDiv w:val="1"/>
      <w:marLeft w:val="0"/>
      <w:marRight w:val="0"/>
      <w:marTop w:val="0"/>
      <w:marBottom w:val="0"/>
      <w:divBdr>
        <w:top w:val="none" w:sz="0" w:space="0" w:color="auto"/>
        <w:left w:val="none" w:sz="0" w:space="0" w:color="auto"/>
        <w:bottom w:val="none" w:sz="0" w:space="0" w:color="auto"/>
        <w:right w:val="none" w:sz="0" w:space="0" w:color="auto"/>
      </w:divBdr>
    </w:div>
    <w:div w:id="2037652769">
      <w:bodyDiv w:val="1"/>
      <w:marLeft w:val="0"/>
      <w:marRight w:val="0"/>
      <w:marTop w:val="0"/>
      <w:marBottom w:val="0"/>
      <w:divBdr>
        <w:top w:val="none" w:sz="0" w:space="0" w:color="auto"/>
        <w:left w:val="none" w:sz="0" w:space="0" w:color="auto"/>
        <w:bottom w:val="none" w:sz="0" w:space="0" w:color="auto"/>
        <w:right w:val="none" w:sz="0" w:space="0" w:color="auto"/>
      </w:divBdr>
    </w:div>
    <w:div w:id="20560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vising@msj.edu" TargetMode="External"/><Relationship Id="rId18" Type="http://schemas.openxmlformats.org/officeDocument/2006/relationships/hyperlink" Target="https://www.msj.edu/student-life/wellness-health-resources/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earning.center@msj.edu" TargetMode="External"/><Relationship Id="rId17" Type="http://schemas.openxmlformats.org/officeDocument/2006/relationships/hyperlink" Target="https://library.msj.edu/careers" TargetMode="External"/><Relationship Id="rId2" Type="http://schemas.openxmlformats.org/officeDocument/2006/relationships/numbering" Target="numbering.xml"/><Relationship Id="rId16" Type="http://schemas.openxmlformats.org/officeDocument/2006/relationships/hyperlink" Target="https://www.bls.gov/ooh/how-to-find-a-job/hom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library.msj.edu/az.php?a=r" TargetMode="External"/><Relationship Id="rId10" Type="http://schemas.openxmlformats.org/officeDocument/2006/relationships/header" Target="header3.xml"/><Relationship Id="rId19" Type="http://schemas.openxmlformats.org/officeDocument/2006/relationships/hyperlink" Target="mailto:kathryn.mitchell@msj.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ibrary.msj.edu/careers/ski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pw_work/Library/Containers/com.microsoft.Word/Data/Library/Application%20Support/Microsoft/Office/16.0/DTS/Search/%7b80F02669-AE59-294D-90C4-0102F373E4BF%7d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{80F02669-AE59-294D-90C4-0102F373E4BF}tf03200096_win32.dotx</Template>
  <TotalTime>38</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Brian Whalen</cp:lastModifiedBy>
  <cp:revision>4</cp:revision>
  <cp:lastPrinted>2024-10-10T13:40:00Z</cp:lastPrinted>
  <dcterms:created xsi:type="dcterms:W3CDTF">2025-02-12T17:14:00Z</dcterms:created>
  <dcterms:modified xsi:type="dcterms:W3CDTF">2025-02-13T15:51:00Z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